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1657" w14:textId="622EDED9" w:rsidR="00347241" w:rsidRPr="00347241" w:rsidRDefault="00064F05" w:rsidP="00FD4739">
      <w:pPr>
        <w:rPr>
          <w:b/>
          <w:color w:val="00B050"/>
          <w:sz w:val="28"/>
          <w:szCs w:val="28"/>
        </w:rPr>
      </w:pPr>
      <w:r>
        <w:rPr>
          <w:b/>
          <w:noProof/>
          <w:color w:val="00B050"/>
          <w:sz w:val="28"/>
          <w:szCs w:val="28"/>
          <w:lang w:val="en-US" w:eastAsia="zh-TW"/>
        </w:rPr>
        <w:pict w14:anchorId="1C36430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4.4pt;margin-top:-20.4pt;width:58.4pt;height:27.2pt;z-index:251660288;mso-width-relative:margin;mso-height-relative:margin" stroked="f">
            <v:textbox style="mso-next-textbox:#_x0000_s1026">
              <w:txbxContent>
                <w:p w14:paraId="4659E128" w14:textId="638BBD01" w:rsidR="00FD4739" w:rsidRPr="00FD4739" w:rsidRDefault="00332943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30</w:t>
                  </w:r>
                  <w:r w:rsidR="000C1C6C">
                    <w:rPr>
                      <w:b/>
                      <w:sz w:val="40"/>
                      <w:szCs w:val="40"/>
                    </w:rPr>
                    <w:t>61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812"/>
        <w:gridCol w:w="3544"/>
        <w:gridCol w:w="1559"/>
        <w:gridCol w:w="1614"/>
      </w:tblGrid>
      <w:tr w:rsidR="00347241" w:rsidRPr="00347241" w14:paraId="6907F976" w14:textId="77777777" w:rsidTr="00347241">
        <w:tc>
          <w:tcPr>
            <w:tcW w:w="15614" w:type="dxa"/>
            <w:gridSpan w:val="5"/>
            <w:shd w:val="clear" w:color="auto" w:fill="D6E3BC" w:themeFill="accent3" w:themeFillTint="66"/>
          </w:tcPr>
          <w:p w14:paraId="2517B577" w14:textId="77777777" w:rsidR="00347241" w:rsidRPr="00347241" w:rsidRDefault="00347241" w:rsidP="00347241">
            <w:pPr>
              <w:jc w:val="center"/>
              <w:rPr>
                <w:b/>
                <w:sz w:val="28"/>
                <w:szCs w:val="28"/>
              </w:rPr>
            </w:pPr>
            <w:r w:rsidRPr="00347241">
              <w:rPr>
                <w:b/>
                <w:color w:val="00B050"/>
                <w:sz w:val="28"/>
                <w:szCs w:val="28"/>
              </w:rPr>
              <w:t>PENNINGTON PARISH COUNCIL</w:t>
            </w:r>
          </w:p>
          <w:p w14:paraId="19995001" w14:textId="77777777" w:rsidR="00347241" w:rsidRPr="00347241" w:rsidRDefault="00347241" w:rsidP="00347241">
            <w:pPr>
              <w:jc w:val="center"/>
              <w:rPr>
                <w:b/>
                <w:sz w:val="28"/>
                <w:szCs w:val="28"/>
              </w:rPr>
            </w:pPr>
          </w:p>
          <w:p w14:paraId="299EEB90" w14:textId="7BE37067" w:rsidR="00347241" w:rsidRPr="00347241" w:rsidRDefault="00347241" w:rsidP="00347241">
            <w:pPr>
              <w:jc w:val="center"/>
              <w:rPr>
                <w:b/>
                <w:sz w:val="28"/>
                <w:szCs w:val="28"/>
              </w:rPr>
            </w:pPr>
            <w:r w:rsidRPr="00347241">
              <w:rPr>
                <w:b/>
                <w:sz w:val="28"/>
                <w:szCs w:val="28"/>
              </w:rPr>
              <w:t xml:space="preserve">Monday </w:t>
            </w:r>
            <w:r w:rsidR="001643D8">
              <w:rPr>
                <w:b/>
                <w:sz w:val="28"/>
                <w:szCs w:val="28"/>
              </w:rPr>
              <w:t>19</w:t>
            </w:r>
            <w:r w:rsidR="004251C0" w:rsidRPr="004251C0">
              <w:rPr>
                <w:b/>
                <w:sz w:val="28"/>
                <w:szCs w:val="28"/>
                <w:vertAlign w:val="superscript"/>
              </w:rPr>
              <w:t>th</w:t>
            </w:r>
            <w:r w:rsidR="0057297A">
              <w:rPr>
                <w:b/>
                <w:sz w:val="28"/>
                <w:szCs w:val="28"/>
              </w:rPr>
              <w:t xml:space="preserve"> </w:t>
            </w:r>
            <w:r w:rsidR="001643D8">
              <w:rPr>
                <w:b/>
                <w:sz w:val="28"/>
                <w:szCs w:val="28"/>
              </w:rPr>
              <w:t>April</w:t>
            </w:r>
            <w:r w:rsidR="0057297A">
              <w:rPr>
                <w:b/>
                <w:sz w:val="28"/>
                <w:szCs w:val="28"/>
              </w:rPr>
              <w:t xml:space="preserve"> 2021</w:t>
            </w:r>
            <w:r w:rsidRPr="00347241">
              <w:rPr>
                <w:b/>
                <w:sz w:val="28"/>
                <w:szCs w:val="28"/>
              </w:rPr>
              <w:t xml:space="preserve"> – 7pm</w:t>
            </w:r>
          </w:p>
          <w:p w14:paraId="50BFCBCD" w14:textId="77777777" w:rsidR="00347241" w:rsidRDefault="004251C0" w:rsidP="003472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ZOOM MEETING</w:t>
            </w:r>
          </w:p>
          <w:p w14:paraId="68FA652A" w14:textId="41B6EC51" w:rsidR="00347241" w:rsidRPr="00347241" w:rsidRDefault="00347241" w:rsidP="003472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MINUTES</w:t>
            </w:r>
          </w:p>
        </w:tc>
      </w:tr>
      <w:tr w:rsidR="00CC188C" w:rsidRPr="00347241" w14:paraId="6416D9CB" w14:textId="77777777" w:rsidTr="00CC188C">
        <w:tc>
          <w:tcPr>
            <w:tcW w:w="3085" w:type="dxa"/>
          </w:tcPr>
          <w:p w14:paraId="71FA11B6" w14:textId="77777777" w:rsidR="00CC188C" w:rsidRPr="00347241" w:rsidRDefault="00CC188C" w:rsidP="00347241">
            <w:pPr>
              <w:rPr>
                <w:b/>
                <w:sz w:val="24"/>
                <w:szCs w:val="24"/>
              </w:rPr>
            </w:pPr>
            <w:r w:rsidRPr="00347241">
              <w:rPr>
                <w:b/>
                <w:sz w:val="24"/>
                <w:szCs w:val="24"/>
              </w:rPr>
              <w:t>ATTENDEES</w:t>
            </w:r>
          </w:p>
        </w:tc>
        <w:tc>
          <w:tcPr>
            <w:tcW w:w="12529" w:type="dxa"/>
            <w:gridSpan w:val="4"/>
          </w:tcPr>
          <w:p w14:paraId="218657E6" w14:textId="4A70B12C" w:rsidR="00CC188C" w:rsidRDefault="0057297A" w:rsidP="00823690">
            <w:pPr>
              <w:tabs>
                <w:tab w:val="left" w:pos="5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Bertram (Chair)</w:t>
            </w:r>
            <w:r w:rsidR="00823690">
              <w:rPr>
                <w:sz w:val="24"/>
                <w:szCs w:val="24"/>
              </w:rPr>
              <w:t xml:space="preserve">               </w:t>
            </w:r>
            <w:r w:rsidR="00823690">
              <w:rPr>
                <w:sz w:val="24"/>
                <w:szCs w:val="24"/>
              </w:rPr>
              <w:tab/>
              <w:t>Cllr Willis – left 7.40pm</w:t>
            </w:r>
          </w:p>
          <w:p w14:paraId="39E6D1DF" w14:textId="46573016" w:rsidR="004251C0" w:rsidRDefault="004251C0" w:rsidP="004251C0">
            <w:pPr>
              <w:tabs>
                <w:tab w:val="left" w:pos="5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Thom</w:t>
            </w:r>
            <w:r w:rsidR="00332943">
              <w:rPr>
                <w:sz w:val="24"/>
                <w:szCs w:val="24"/>
              </w:rPr>
              <w:t>pson (Vice Chair)</w:t>
            </w:r>
            <w:r w:rsidR="00332943">
              <w:rPr>
                <w:sz w:val="24"/>
                <w:szCs w:val="24"/>
              </w:rPr>
              <w:tab/>
              <w:t>Mr Stretch</w:t>
            </w:r>
            <w:r w:rsidR="00823690">
              <w:rPr>
                <w:sz w:val="24"/>
                <w:szCs w:val="24"/>
              </w:rPr>
              <w:t xml:space="preserve"> – left 8.</w:t>
            </w:r>
            <w:r w:rsidR="0085406B">
              <w:rPr>
                <w:sz w:val="24"/>
                <w:szCs w:val="24"/>
              </w:rPr>
              <w:t>23</w:t>
            </w:r>
            <w:r w:rsidR="00823690">
              <w:rPr>
                <w:sz w:val="24"/>
                <w:szCs w:val="24"/>
              </w:rPr>
              <w:t>pm</w:t>
            </w:r>
          </w:p>
          <w:p w14:paraId="670E1E24" w14:textId="0FB7A984" w:rsidR="004251C0" w:rsidRDefault="004251C0" w:rsidP="004251C0">
            <w:pPr>
              <w:tabs>
                <w:tab w:val="left" w:pos="5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Slater</w:t>
            </w:r>
            <w:r>
              <w:rPr>
                <w:sz w:val="24"/>
                <w:szCs w:val="24"/>
              </w:rPr>
              <w:tab/>
              <w:t>Mrs Bell (Clerk)</w:t>
            </w:r>
          </w:p>
          <w:p w14:paraId="23A74BE2" w14:textId="6C190022" w:rsidR="004251C0" w:rsidRPr="00347241" w:rsidRDefault="00332943" w:rsidP="004251C0">
            <w:pPr>
              <w:tabs>
                <w:tab w:val="left" w:pos="5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Athersmith</w:t>
            </w:r>
            <w:r w:rsidR="0057297A">
              <w:rPr>
                <w:sz w:val="24"/>
                <w:szCs w:val="24"/>
              </w:rPr>
              <w:tab/>
            </w:r>
            <w:r w:rsidR="0085406B">
              <w:rPr>
                <w:sz w:val="24"/>
                <w:szCs w:val="24"/>
              </w:rPr>
              <w:t>2</w:t>
            </w:r>
            <w:r w:rsidR="0057297A">
              <w:rPr>
                <w:sz w:val="24"/>
                <w:szCs w:val="24"/>
              </w:rPr>
              <w:t xml:space="preserve"> member</w:t>
            </w:r>
            <w:r w:rsidR="0085406B">
              <w:rPr>
                <w:sz w:val="24"/>
                <w:szCs w:val="24"/>
              </w:rPr>
              <w:t>s</w:t>
            </w:r>
            <w:r w:rsidR="004251C0">
              <w:rPr>
                <w:sz w:val="24"/>
                <w:szCs w:val="24"/>
              </w:rPr>
              <w:t xml:space="preserve"> of the public</w:t>
            </w:r>
          </w:p>
        </w:tc>
      </w:tr>
      <w:tr w:rsidR="00347241" w:rsidRPr="001F40B2" w14:paraId="6B61F9C5" w14:textId="77777777" w:rsidTr="00CC188C">
        <w:tc>
          <w:tcPr>
            <w:tcW w:w="3085" w:type="dxa"/>
            <w:shd w:val="clear" w:color="auto" w:fill="D6E3BC" w:themeFill="accent3" w:themeFillTint="66"/>
          </w:tcPr>
          <w:p w14:paraId="5BAE1F87" w14:textId="77777777" w:rsidR="00347241" w:rsidRPr="001F40B2" w:rsidRDefault="00CC188C" w:rsidP="00347241">
            <w:pPr>
              <w:rPr>
                <w:b/>
                <w:sz w:val="24"/>
                <w:szCs w:val="24"/>
              </w:rPr>
            </w:pPr>
            <w:r w:rsidRPr="001F40B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5812" w:type="dxa"/>
            <w:shd w:val="clear" w:color="auto" w:fill="D6E3BC" w:themeFill="accent3" w:themeFillTint="66"/>
          </w:tcPr>
          <w:p w14:paraId="41FC75A1" w14:textId="77777777" w:rsidR="00347241" w:rsidRPr="001F40B2" w:rsidRDefault="00CC188C" w:rsidP="00347241">
            <w:pPr>
              <w:rPr>
                <w:b/>
                <w:sz w:val="24"/>
                <w:szCs w:val="24"/>
              </w:rPr>
            </w:pPr>
            <w:r w:rsidRPr="001F40B2">
              <w:rPr>
                <w:b/>
                <w:sz w:val="24"/>
                <w:szCs w:val="24"/>
              </w:rPr>
              <w:t>DISCUSSION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14:paraId="0D39776F" w14:textId="77777777" w:rsidR="00347241" w:rsidRPr="001F40B2" w:rsidRDefault="00CC188C" w:rsidP="00347241">
            <w:pPr>
              <w:rPr>
                <w:b/>
                <w:sz w:val="24"/>
                <w:szCs w:val="24"/>
              </w:rPr>
            </w:pPr>
            <w:r w:rsidRPr="001F40B2">
              <w:rPr>
                <w:b/>
                <w:sz w:val="24"/>
                <w:szCs w:val="24"/>
              </w:rPr>
              <w:t>ACTIONS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0A79DE9" w14:textId="77777777" w:rsidR="00347241" w:rsidRPr="001F40B2" w:rsidRDefault="00CC188C" w:rsidP="00347241">
            <w:pPr>
              <w:rPr>
                <w:b/>
                <w:sz w:val="24"/>
                <w:szCs w:val="24"/>
              </w:rPr>
            </w:pPr>
            <w:r w:rsidRPr="001F40B2">
              <w:rPr>
                <w:b/>
                <w:sz w:val="24"/>
                <w:szCs w:val="24"/>
              </w:rPr>
              <w:t>OWNER</w:t>
            </w:r>
          </w:p>
        </w:tc>
        <w:tc>
          <w:tcPr>
            <w:tcW w:w="1614" w:type="dxa"/>
            <w:shd w:val="clear" w:color="auto" w:fill="D6E3BC" w:themeFill="accent3" w:themeFillTint="66"/>
          </w:tcPr>
          <w:p w14:paraId="6961E383" w14:textId="77777777" w:rsidR="00347241" w:rsidRPr="001F40B2" w:rsidRDefault="00CC188C" w:rsidP="00347241">
            <w:pPr>
              <w:rPr>
                <w:b/>
                <w:sz w:val="24"/>
                <w:szCs w:val="24"/>
              </w:rPr>
            </w:pPr>
            <w:r w:rsidRPr="001F40B2">
              <w:rPr>
                <w:b/>
                <w:sz w:val="24"/>
                <w:szCs w:val="24"/>
              </w:rPr>
              <w:t>DUE</w:t>
            </w:r>
          </w:p>
        </w:tc>
      </w:tr>
      <w:tr w:rsidR="00347241" w:rsidRPr="00CC188C" w14:paraId="73C934E4" w14:textId="77777777" w:rsidTr="00CC188C">
        <w:tc>
          <w:tcPr>
            <w:tcW w:w="3085" w:type="dxa"/>
          </w:tcPr>
          <w:p w14:paraId="28B7EAF6" w14:textId="77777777" w:rsidR="00347241" w:rsidRPr="00CC188C" w:rsidRDefault="00CC188C" w:rsidP="00CC18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CC188C">
              <w:rPr>
                <w:b/>
                <w:sz w:val="20"/>
                <w:szCs w:val="20"/>
              </w:rPr>
              <w:t>Welcome and Apologies</w:t>
            </w:r>
          </w:p>
        </w:tc>
        <w:tc>
          <w:tcPr>
            <w:tcW w:w="5812" w:type="dxa"/>
          </w:tcPr>
          <w:p w14:paraId="32BDA487" w14:textId="6049CA23" w:rsidR="0057297A" w:rsidRDefault="0057297A" w:rsidP="004251C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Bertram opened the meeting and welcomed </w:t>
            </w:r>
            <w:r w:rsidR="00823690">
              <w:rPr>
                <w:sz w:val="20"/>
                <w:szCs w:val="20"/>
              </w:rPr>
              <w:t>everyone</w:t>
            </w:r>
            <w:r>
              <w:rPr>
                <w:sz w:val="20"/>
                <w:szCs w:val="20"/>
              </w:rPr>
              <w:t xml:space="preserve"> in attendance</w:t>
            </w:r>
            <w:r w:rsidR="006305A6">
              <w:rPr>
                <w:sz w:val="20"/>
                <w:szCs w:val="20"/>
              </w:rPr>
              <w:t>.</w:t>
            </w:r>
          </w:p>
          <w:p w14:paraId="305D9B9F" w14:textId="77777777" w:rsidR="004251C0" w:rsidRPr="004251C0" w:rsidRDefault="004251C0" w:rsidP="004251C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Apologies received and accepted from Mr Thompson</w:t>
            </w:r>
            <w:r w:rsidR="005729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227EEAB" w14:textId="77777777" w:rsidR="00347241" w:rsidRPr="00CC188C" w:rsidRDefault="00347241" w:rsidP="003472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FBC9AD" w14:textId="77777777" w:rsidR="00347241" w:rsidRPr="00CC188C" w:rsidRDefault="00347241" w:rsidP="00347241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7674A41F" w14:textId="5801E45A" w:rsidR="00347241" w:rsidRPr="00CC188C" w:rsidRDefault="00347241" w:rsidP="00347241">
            <w:pPr>
              <w:rPr>
                <w:sz w:val="20"/>
                <w:szCs w:val="20"/>
              </w:rPr>
            </w:pPr>
          </w:p>
        </w:tc>
      </w:tr>
      <w:tr w:rsidR="00347241" w:rsidRPr="00CC188C" w14:paraId="6B78E8A0" w14:textId="77777777" w:rsidTr="00CC188C">
        <w:tc>
          <w:tcPr>
            <w:tcW w:w="3085" w:type="dxa"/>
          </w:tcPr>
          <w:p w14:paraId="08FF03F2" w14:textId="77777777" w:rsidR="00347241" w:rsidRPr="00CC188C" w:rsidRDefault="00CC188C" w:rsidP="00CC18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CC188C">
              <w:rPr>
                <w:b/>
                <w:sz w:val="20"/>
                <w:szCs w:val="20"/>
              </w:rPr>
              <w:t>Declaration of Councillors Interests</w:t>
            </w:r>
          </w:p>
        </w:tc>
        <w:tc>
          <w:tcPr>
            <w:tcW w:w="5812" w:type="dxa"/>
          </w:tcPr>
          <w:p w14:paraId="3A470ACB" w14:textId="77777777" w:rsidR="00347241" w:rsidRPr="004251C0" w:rsidRDefault="004251C0" w:rsidP="004251C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3544" w:type="dxa"/>
          </w:tcPr>
          <w:p w14:paraId="5275EA35" w14:textId="77777777" w:rsidR="00347241" w:rsidRPr="00CC188C" w:rsidRDefault="00347241" w:rsidP="003472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A6D2A4" w14:textId="77777777" w:rsidR="00347241" w:rsidRPr="00CC188C" w:rsidRDefault="00347241" w:rsidP="00347241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6AEB99D1" w14:textId="77777777" w:rsidR="00347241" w:rsidRPr="00CC188C" w:rsidRDefault="00347241" w:rsidP="00347241">
            <w:pPr>
              <w:rPr>
                <w:sz w:val="20"/>
                <w:szCs w:val="20"/>
              </w:rPr>
            </w:pPr>
          </w:p>
        </w:tc>
      </w:tr>
      <w:tr w:rsidR="00517CC9" w:rsidRPr="00CC188C" w14:paraId="0EF75937" w14:textId="77777777" w:rsidTr="00CC188C">
        <w:tc>
          <w:tcPr>
            <w:tcW w:w="3085" w:type="dxa"/>
          </w:tcPr>
          <w:p w14:paraId="18812C27" w14:textId="77777777" w:rsidR="00517CC9" w:rsidRDefault="004251C0" w:rsidP="00CC18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 Minutes, Matters Arising and Actioned Items</w:t>
            </w:r>
          </w:p>
        </w:tc>
        <w:tc>
          <w:tcPr>
            <w:tcW w:w="5812" w:type="dxa"/>
          </w:tcPr>
          <w:p w14:paraId="39EA6150" w14:textId="2C340BEE" w:rsidR="001E21FD" w:rsidRDefault="00EC3CCC" w:rsidP="00FC080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Thompson</w:t>
            </w:r>
            <w:r w:rsidR="00D6031C">
              <w:rPr>
                <w:sz w:val="20"/>
                <w:szCs w:val="20"/>
              </w:rPr>
              <w:t xml:space="preserve"> informed members that she has</w:t>
            </w:r>
            <w:r w:rsidR="00676FF7">
              <w:rPr>
                <w:sz w:val="20"/>
                <w:szCs w:val="20"/>
              </w:rPr>
              <w:t xml:space="preserve"> been </w:t>
            </w:r>
            <w:r w:rsidR="00F706F8">
              <w:rPr>
                <w:sz w:val="20"/>
                <w:szCs w:val="20"/>
              </w:rPr>
              <w:t>researching appropriate trees</w:t>
            </w:r>
            <w:r w:rsidR="00D86DAE">
              <w:rPr>
                <w:sz w:val="20"/>
                <w:szCs w:val="20"/>
              </w:rPr>
              <w:t xml:space="preserve"> </w:t>
            </w:r>
            <w:r w:rsidR="00560C3E">
              <w:rPr>
                <w:sz w:val="20"/>
                <w:szCs w:val="20"/>
              </w:rPr>
              <w:t xml:space="preserve">for the community relating to the RHS Roots of </w:t>
            </w:r>
            <w:r w:rsidR="00456CAB">
              <w:rPr>
                <w:sz w:val="20"/>
                <w:szCs w:val="20"/>
              </w:rPr>
              <w:t xml:space="preserve">Remembrance scheme. They are </w:t>
            </w:r>
            <w:r w:rsidR="00D6031C">
              <w:rPr>
                <w:sz w:val="20"/>
                <w:szCs w:val="20"/>
              </w:rPr>
              <w:t>priced between £25 and £75</w:t>
            </w:r>
            <w:r w:rsidR="00D86DAE">
              <w:rPr>
                <w:sz w:val="20"/>
                <w:szCs w:val="20"/>
              </w:rPr>
              <w:t xml:space="preserve">. </w:t>
            </w:r>
            <w:r w:rsidR="00475D63">
              <w:rPr>
                <w:sz w:val="20"/>
                <w:szCs w:val="20"/>
              </w:rPr>
              <w:t xml:space="preserve">They </w:t>
            </w:r>
            <w:r w:rsidR="002C3D8E">
              <w:rPr>
                <w:sz w:val="20"/>
                <w:szCs w:val="20"/>
              </w:rPr>
              <w:t xml:space="preserve">will </w:t>
            </w:r>
            <w:r w:rsidR="00475D63">
              <w:rPr>
                <w:sz w:val="20"/>
                <w:szCs w:val="20"/>
              </w:rPr>
              <w:t>be purchased once Covid restrictions allow</w:t>
            </w:r>
            <w:r w:rsidR="002C3D8E">
              <w:rPr>
                <w:sz w:val="20"/>
                <w:szCs w:val="20"/>
              </w:rPr>
              <w:t>.</w:t>
            </w:r>
          </w:p>
          <w:p w14:paraId="1BDDF8F0" w14:textId="77777777" w:rsidR="0057046C" w:rsidRDefault="0057046C" w:rsidP="00FC080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Slater informed members that the Pennington Lane sign at Lindal has been replaced.</w:t>
            </w:r>
          </w:p>
          <w:p w14:paraId="05CAD51E" w14:textId="735F8587" w:rsidR="000B2495" w:rsidRPr="00FC0803" w:rsidRDefault="000B2495" w:rsidP="00FC080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minutes were agreed and will signed at a later date </w:t>
            </w:r>
            <w:r w:rsidR="0039773A">
              <w:rPr>
                <w:sz w:val="20"/>
                <w:szCs w:val="20"/>
              </w:rPr>
              <w:t>when Covid restrictions allow.</w:t>
            </w:r>
          </w:p>
        </w:tc>
        <w:tc>
          <w:tcPr>
            <w:tcW w:w="3544" w:type="dxa"/>
          </w:tcPr>
          <w:p w14:paraId="515E8C41" w14:textId="29EE6DBA" w:rsidR="006B5189" w:rsidRPr="004B2A79" w:rsidRDefault="004B2A79" w:rsidP="004B2A7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Thompson to </w:t>
            </w:r>
            <w:r w:rsidR="00A0186B">
              <w:rPr>
                <w:sz w:val="20"/>
                <w:szCs w:val="20"/>
              </w:rPr>
              <w:t>action and keep members up dated</w:t>
            </w:r>
          </w:p>
        </w:tc>
        <w:tc>
          <w:tcPr>
            <w:tcW w:w="1559" w:type="dxa"/>
          </w:tcPr>
          <w:p w14:paraId="333787D5" w14:textId="0658C994" w:rsidR="006B5189" w:rsidRPr="00A0186B" w:rsidRDefault="00A0186B" w:rsidP="00A0186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LT</w:t>
            </w:r>
          </w:p>
        </w:tc>
        <w:tc>
          <w:tcPr>
            <w:tcW w:w="1614" w:type="dxa"/>
          </w:tcPr>
          <w:p w14:paraId="7462D7A2" w14:textId="330D8A85" w:rsidR="006B5189" w:rsidRPr="00A0186B" w:rsidRDefault="00A0186B" w:rsidP="00A0186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201950" w:rsidRPr="00CC188C" w14:paraId="125B75A8" w14:textId="77777777" w:rsidTr="00CC188C">
        <w:tc>
          <w:tcPr>
            <w:tcW w:w="3085" w:type="dxa"/>
          </w:tcPr>
          <w:p w14:paraId="42265418" w14:textId="77777777" w:rsidR="00201950" w:rsidRDefault="00201950" w:rsidP="00CC188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Vacancies</w:t>
            </w:r>
          </w:p>
        </w:tc>
        <w:tc>
          <w:tcPr>
            <w:tcW w:w="5812" w:type="dxa"/>
          </w:tcPr>
          <w:p w14:paraId="5374F0A3" w14:textId="77777777" w:rsidR="00201950" w:rsidRPr="009A67EF" w:rsidRDefault="001F40B2" w:rsidP="009A67E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A67EF">
              <w:rPr>
                <w:sz w:val="20"/>
                <w:szCs w:val="20"/>
              </w:rPr>
              <w:t xml:space="preserve">Ward of Swarthmoor </w:t>
            </w:r>
            <w:r w:rsidR="009A67EF" w:rsidRPr="009A67EF">
              <w:rPr>
                <w:sz w:val="20"/>
                <w:szCs w:val="20"/>
              </w:rPr>
              <w:t>-1</w:t>
            </w:r>
            <w:r w:rsidRPr="009A67EF">
              <w:rPr>
                <w:sz w:val="20"/>
                <w:szCs w:val="20"/>
              </w:rPr>
              <w:t xml:space="preserve"> Vacancies</w:t>
            </w:r>
          </w:p>
          <w:p w14:paraId="484087D6" w14:textId="77777777" w:rsidR="001F40B2" w:rsidRPr="009A67EF" w:rsidRDefault="001F40B2" w:rsidP="009A67E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A67EF">
              <w:rPr>
                <w:sz w:val="20"/>
                <w:szCs w:val="20"/>
              </w:rPr>
              <w:t>Ward of Pennington - 0 Vacancies</w:t>
            </w:r>
          </w:p>
        </w:tc>
        <w:tc>
          <w:tcPr>
            <w:tcW w:w="3544" w:type="dxa"/>
          </w:tcPr>
          <w:p w14:paraId="6EA808C9" w14:textId="77777777" w:rsidR="00201950" w:rsidRPr="00CC188C" w:rsidRDefault="00201950" w:rsidP="003472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660460" w14:textId="77777777" w:rsidR="00201950" w:rsidRPr="00CC188C" w:rsidRDefault="00201950" w:rsidP="00347241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47C2AC5E" w14:textId="4805AE2F" w:rsidR="00201950" w:rsidRPr="00CC188C" w:rsidRDefault="00201950" w:rsidP="00347241">
            <w:pPr>
              <w:rPr>
                <w:sz w:val="20"/>
                <w:szCs w:val="20"/>
              </w:rPr>
            </w:pPr>
          </w:p>
        </w:tc>
      </w:tr>
      <w:tr w:rsidR="00CC188C" w:rsidRPr="00CC188C" w14:paraId="7FB25C7F" w14:textId="77777777" w:rsidTr="00CC188C">
        <w:tc>
          <w:tcPr>
            <w:tcW w:w="3085" w:type="dxa"/>
          </w:tcPr>
          <w:p w14:paraId="59BD69E6" w14:textId="77777777" w:rsidR="00347241" w:rsidRPr="00517CC9" w:rsidRDefault="009A67EF" w:rsidP="00517CC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 Participation by Question and Comment</w:t>
            </w:r>
          </w:p>
        </w:tc>
        <w:tc>
          <w:tcPr>
            <w:tcW w:w="5812" w:type="dxa"/>
          </w:tcPr>
          <w:p w14:paraId="50E7FAD3" w14:textId="36ED08A2" w:rsidR="00636A31" w:rsidRDefault="00354AFF" w:rsidP="00FC0803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Thompson i</w:t>
            </w:r>
            <w:r w:rsidR="00A73446">
              <w:rPr>
                <w:sz w:val="20"/>
                <w:szCs w:val="20"/>
              </w:rPr>
              <w:t>ntroduced 1 member of the public</w:t>
            </w:r>
            <w:r w:rsidR="00AF0B75">
              <w:rPr>
                <w:sz w:val="20"/>
                <w:szCs w:val="20"/>
              </w:rPr>
              <w:t xml:space="preserve"> who has shown an</w:t>
            </w:r>
            <w:r w:rsidR="00493FE1">
              <w:rPr>
                <w:sz w:val="20"/>
                <w:szCs w:val="20"/>
              </w:rPr>
              <w:t xml:space="preserve"> interes</w:t>
            </w:r>
            <w:r w:rsidR="00AF0B75">
              <w:rPr>
                <w:sz w:val="20"/>
                <w:szCs w:val="20"/>
              </w:rPr>
              <w:t>t</w:t>
            </w:r>
            <w:r w:rsidR="00493FE1">
              <w:rPr>
                <w:sz w:val="20"/>
                <w:szCs w:val="20"/>
              </w:rPr>
              <w:t xml:space="preserve"> in </w:t>
            </w:r>
            <w:r w:rsidR="00316D24">
              <w:rPr>
                <w:sz w:val="20"/>
                <w:szCs w:val="20"/>
              </w:rPr>
              <w:t xml:space="preserve">being co-opted onto the Parish Council </w:t>
            </w:r>
            <w:r w:rsidR="00BA1FC8">
              <w:rPr>
                <w:sz w:val="20"/>
                <w:szCs w:val="20"/>
              </w:rPr>
              <w:t>for the remaining vacancy in the Swarthmoor Ward.</w:t>
            </w:r>
          </w:p>
          <w:p w14:paraId="0F547425" w14:textId="030E29AE" w:rsidR="00E3398E" w:rsidRDefault="00E3398E" w:rsidP="00FC0803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Wills reported that </w:t>
            </w:r>
            <w:r w:rsidR="00645339">
              <w:rPr>
                <w:sz w:val="20"/>
                <w:szCs w:val="20"/>
              </w:rPr>
              <w:t xml:space="preserve">a </w:t>
            </w:r>
            <w:r w:rsidR="00CB4449">
              <w:rPr>
                <w:sz w:val="20"/>
                <w:szCs w:val="20"/>
              </w:rPr>
              <w:t xml:space="preserve">meeting with Mrs Slater </w:t>
            </w:r>
            <w:r w:rsidR="00292B69">
              <w:rPr>
                <w:sz w:val="20"/>
                <w:szCs w:val="20"/>
              </w:rPr>
              <w:t>regarding drainage</w:t>
            </w:r>
            <w:r w:rsidR="00554797">
              <w:rPr>
                <w:sz w:val="20"/>
                <w:szCs w:val="20"/>
              </w:rPr>
              <w:t xml:space="preserve"> issues</w:t>
            </w:r>
            <w:r w:rsidR="00292B69">
              <w:rPr>
                <w:sz w:val="20"/>
                <w:szCs w:val="20"/>
              </w:rPr>
              <w:t xml:space="preserve"> in the areas of Copse Lane to Greenmoor and Beckside Farm and Fellside Farm driveway to Low Greaves</w:t>
            </w:r>
            <w:r w:rsidR="00554797">
              <w:rPr>
                <w:sz w:val="20"/>
                <w:szCs w:val="20"/>
              </w:rPr>
              <w:t xml:space="preserve"> </w:t>
            </w:r>
            <w:r w:rsidR="00E22AB1">
              <w:rPr>
                <w:sz w:val="20"/>
                <w:szCs w:val="20"/>
              </w:rPr>
              <w:t>is still ongoing.</w:t>
            </w:r>
          </w:p>
          <w:p w14:paraId="254F69B3" w14:textId="7779F5E0" w:rsidR="00316D24" w:rsidRPr="00FC0803" w:rsidRDefault="00F73898" w:rsidP="00FC0803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member of the public </w:t>
            </w:r>
            <w:r w:rsidR="00BC7ABA">
              <w:rPr>
                <w:sz w:val="20"/>
                <w:szCs w:val="20"/>
              </w:rPr>
              <w:t xml:space="preserve">extended thanks on behalf of residents with regard to </w:t>
            </w:r>
            <w:r w:rsidR="001A10B9">
              <w:rPr>
                <w:sz w:val="20"/>
                <w:szCs w:val="20"/>
              </w:rPr>
              <w:t xml:space="preserve">the filling of potholes in the community around </w:t>
            </w:r>
            <w:r w:rsidR="001A10B9">
              <w:rPr>
                <w:sz w:val="20"/>
                <w:szCs w:val="20"/>
              </w:rPr>
              <w:lastRenderedPageBreak/>
              <w:t>Loppergarth/ Pennington area.</w:t>
            </w:r>
          </w:p>
        </w:tc>
        <w:tc>
          <w:tcPr>
            <w:tcW w:w="3544" w:type="dxa"/>
          </w:tcPr>
          <w:p w14:paraId="1DCA7129" w14:textId="4C356704" w:rsidR="009A59BC" w:rsidRPr="009A59BC" w:rsidRDefault="009A59BC" w:rsidP="00334660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A63F7F3" w14:textId="0B099B90" w:rsidR="009A59BC" w:rsidRPr="009A59BC" w:rsidRDefault="009A59BC" w:rsidP="00334660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682C1F1C" w14:textId="65ABE890" w:rsidR="009A59BC" w:rsidRPr="009A59BC" w:rsidRDefault="009A59BC" w:rsidP="00334660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FA2404" w:rsidRPr="00CC188C" w14:paraId="34E588FE" w14:textId="77777777" w:rsidTr="00D64457">
        <w:tc>
          <w:tcPr>
            <w:tcW w:w="3085" w:type="dxa"/>
          </w:tcPr>
          <w:p w14:paraId="7893607B" w14:textId="77777777" w:rsidR="00FA2404" w:rsidRPr="00517CC9" w:rsidRDefault="006F68AB" w:rsidP="00D6445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Police Report</w:t>
            </w:r>
          </w:p>
        </w:tc>
        <w:tc>
          <w:tcPr>
            <w:tcW w:w="5812" w:type="dxa"/>
          </w:tcPr>
          <w:p w14:paraId="45DF2A19" w14:textId="18E917A2" w:rsidR="00E6319A" w:rsidRDefault="00711E46" w:rsidP="0080372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Bell </w:t>
            </w:r>
            <w:r w:rsidR="00A6155A">
              <w:rPr>
                <w:sz w:val="20"/>
                <w:szCs w:val="20"/>
              </w:rPr>
              <w:t>forwarded</w:t>
            </w:r>
            <w:r>
              <w:rPr>
                <w:sz w:val="20"/>
                <w:szCs w:val="20"/>
              </w:rPr>
              <w:t xml:space="preserve"> </w:t>
            </w:r>
            <w:r w:rsidR="0027464F">
              <w:rPr>
                <w:sz w:val="20"/>
                <w:szCs w:val="20"/>
              </w:rPr>
              <w:t>a police report regarding 3 youths having started a fire on the hard play area at Swarthmoor Park</w:t>
            </w:r>
            <w:r w:rsidR="00400A39">
              <w:rPr>
                <w:sz w:val="20"/>
                <w:szCs w:val="20"/>
              </w:rPr>
              <w:t>.</w:t>
            </w:r>
          </w:p>
          <w:p w14:paraId="3ABD1856" w14:textId="77777777" w:rsidR="00400A39" w:rsidRDefault="00400A39" w:rsidP="0080372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 reported that an aerosol can had been exploded and caused some damage to the vegetation surrounding the site.</w:t>
            </w:r>
          </w:p>
          <w:p w14:paraId="378A42F9" w14:textId="534E2A62" w:rsidR="00400A39" w:rsidRPr="00B75DD8" w:rsidRDefault="001B4C5F" w:rsidP="0080372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reported that the Fire Service had been in attendance and both the Fire Service and Cumbria Constabulary had </w:t>
            </w:r>
            <w:r w:rsidR="006A33C1">
              <w:rPr>
                <w:sz w:val="20"/>
                <w:szCs w:val="20"/>
              </w:rPr>
              <w:t>been in touch with the youth’s families</w:t>
            </w:r>
            <w:r w:rsidR="00A0033F">
              <w:rPr>
                <w:sz w:val="20"/>
                <w:szCs w:val="20"/>
              </w:rPr>
              <w:t>. O</w:t>
            </w:r>
            <w:r w:rsidR="006A33C1">
              <w:rPr>
                <w:sz w:val="20"/>
                <w:szCs w:val="20"/>
              </w:rPr>
              <w:t>nly 1 of them being from the village.</w:t>
            </w:r>
          </w:p>
        </w:tc>
        <w:tc>
          <w:tcPr>
            <w:tcW w:w="3544" w:type="dxa"/>
          </w:tcPr>
          <w:p w14:paraId="4E382738" w14:textId="77777777" w:rsidR="00FA2404" w:rsidRPr="00CC188C" w:rsidRDefault="00FA2404" w:rsidP="00D644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45643C" w14:textId="352384E0" w:rsidR="00186164" w:rsidRPr="00CC188C" w:rsidRDefault="00186164" w:rsidP="00D64457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10234A49" w14:textId="4670B872" w:rsidR="00FA2404" w:rsidRPr="00CC188C" w:rsidRDefault="00C650CE" w:rsidP="00D64457">
            <w:pPr>
              <w:rPr>
                <w:sz w:val="20"/>
                <w:szCs w:val="20"/>
              </w:rPr>
            </w:pPr>
            <w:r>
              <w:rPr>
                <w:b/>
                <w:noProof/>
                <w:color w:val="00B050"/>
                <w:sz w:val="28"/>
                <w:szCs w:val="28"/>
                <w:lang w:val="en-US" w:eastAsia="zh-TW"/>
              </w:rPr>
              <w:pict w14:anchorId="1C36430B">
                <v:shape id="_x0000_s1028" type="#_x0000_t202" style="position:absolute;margin-left:15.9pt;margin-top:-40.3pt;width:58.4pt;height:27.2pt;z-index:251661312;mso-position-horizontal-relative:text;mso-position-vertical-relative:text;mso-width-relative:margin;mso-height-relative:margin" stroked="f">
                  <v:textbox style="mso-next-textbox:#_x0000_s1028">
                    <w:txbxContent>
                      <w:p w14:paraId="0E203603" w14:textId="4DC4E89E" w:rsidR="00FC688F" w:rsidRPr="00FD4739" w:rsidRDefault="00FC688F" w:rsidP="00FC688F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t>30</w:t>
                        </w:r>
                        <w:r w:rsidR="002A4D63">
                          <w:rPr>
                            <w:b/>
                            <w:sz w:val="40"/>
                            <w:szCs w:val="40"/>
                          </w:rPr>
                          <w:t>62</w:t>
                        </w:r>
                      </w:p>
                    </w:txbxContent>
                  </v:textbox>
                </v:shape>
              </w:pict>
            </w:r>
          </w:p>
        </w:tc>
      </w:tr>
      <w:tr w:rsidR="00FA2404" w:rsidRPr="00CC188C" w14:paraId="3547EF88" w14:textId="77777777" w:rsidTr="00D64457">
        <w:tc>
          <w:tcPr>
            <w:tcW w:w="3085" w:type="dxa"/>
          </w:tcPr>
          <w:p w14:paraId="64C55422" w14:textId="77777777" w:rsidR="00FA2404" w:rsidRPr="00517CC9" w:rsidRDefault="006F68AB" w:rsidP="00D6445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Covid Update</w:t>
            </w:r>
          </w:p>
        </w:tc>
        <w:tc>
          <w:tcPr>
            <w:tcW w:w="5812" w:type="dxa"/>
          </w:tcPr>
          <w:p w14:paraId="22CFAF05" w14:textId="050BF23B" w:rsidR="008F3749" w:rsidRDefault="00FE22B1" w:rsidP="00605F3B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Willis </w:t>
            </w:r>
            <w:r w:rsidR="00041E06">
              <w:rPr>
                <w:sz w:val="20"/>
                <w:szCs w:val="20"/>
              </w:rPr>
              <w:t xml:space="preserve">commented on issues </w:t>
            </w:r>
            <w:r w:rsidR="006647C4">
              <w:rPr>
                <w:sz w:val="20"/>
                <w:szCs w:val="20"/>
              </w:rPr>
              <w:t>relating to returning to face to face meetings and</w:t>
            </w:r>
            <w:r w:rsidR="0072575A">
              <w:rPr>
                <w:sz w:val="20"/>
                <w:szCs w:val="20"/>
              </w:rPr>
              <w:t xml:space="preserve"> facility requirements.</w:t>
            </w:r>
          </w:p>
          <w:p w14:paraId="32524B02" w14:textId="2C12AD24" w:rsidR="0072575A" w:rsidRDefault="00136B69" w:rsidP="00605F3B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Although no response to the consultation has </w:t>
            </w:r>
            <w:r w:rsidR="00451370">
              <w:rPr>
                <w:sz w:val="20"/>
                <w:szCs w:val="20"/>
              </w:rPr>
              <w:t xml:space="preserve">yet been </w:t>
            </w:r>
            <w:r w:rsidR="00CA59E2">
              <w:rPr>
                <w:sz w:val="20"/>
                <w:szCs w:val="20"/>
              </w:rPr>
              <w:t>published,</w:t>
            </w:r>
            <w:r>
              <w:rPr>
                <w:sz w:val="20"/>
                <w:szCs w:val="20"/>
              </w:rPr>
              <w:t xml:space="preserve"> </w:t>
            </w:r>
            <w:r w:rsidR="00AB64EE">
              <w:rPr>
                <w:sz w:val="20"/>
                <w:szCs w:val="20"/>
              </w:rPr>
              <w:t>it</w:t>
            </w:r>
            <w:r>
              <w:rPr>
                <w:sz w:val="20"/>
                <w:szCs w:val="20"/>
              </w:rPr>
              <w:t xml:space="preserve"> is hope</w:t>
            </w:r>
            <w:r w:rsidR="00AB64EE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that </w:t>
            </w:r>
            <w:r w:rsidR="0001472C">
              <w:rPr>
                <w:sz w:val="20"/>
                <w:szCs w:val="20"/>
              </w:rPr>
              <w:t>remote meetings will be</w:t>
            </w:r>
            <w:r w:rsidR="005D3BF0">
              <w:rPr>
                <w:sz w:val="20"/>
                <w:szCs w:val="20"/>
              </w:rPr>
              <w:t xml:space="preserve"> allowed to continue past 6</w:t>
            </w:r>
            <w:r w:rsidR="005D3BF0" w:rsidRPr="005D3BF0">
              <w:rPr>
                <w:sz w:val="20"/>
                <w:szCs w:val="20"/>
                <w:vertAlign w:val="superscript"/>
              </w:rPr>
              <w:t>th</w:t>
            </w:r>
            <w:r w:rsidR="005D3BF0">
              <w:rPr>
                <w:sz w:val="20"/>
                <w:szCs w:val="20"/>
              </w:rPr>
              <w:t xml:space="preserve"> May 2021.</w:t>
            </w:r>
            <w:r w:rsidR="0001472C">
              <w:rPr>
                <w:sz w:val="20"/>
                <w:szCs w:val="20"/>
              </w:rPr>
              <w:t xml:space="preserve"> </w:t>
            </w:r>
          </w:p>
          <w:p w14:paraId="46C41308" w14:textId="77777777" w:rsidR="00874DFE" w:rsidRDefault="00773727" w:rsidP="00605F3B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Slater requested the information on how to order Lateral Flow Tests be put on social media and the website.</w:t>
            </w:r>
          </w:p>
          <w:p w14:paraId="2289C7BD" w14:textId="77777777" w:rsidR="00A409E4" w:rsidRDefault="00A409E4" w:rsidP="00605F3B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discussion was </w:t>
            </w:r>
            <w:r w:rsidR="00FA7522">
              <w:rPr>
                <w:sz w:val="20"/>
                <w:szCs w:val="20"/>
              </w:rPr>
              <w:t xml:space="preserve">had </w:t>
            </w:r>
            <w:r>
              <w:rPr>
                <w:sz w:val="20"/>
                <w:szCs w:val="20"/>
              </w:rPr>
              <w:t xml:space="preserve">regarding the Annual Parish Meeting </w:t>
            </w:r>
            <w:r w:rsidR="00FA7522">
              <w:rPr>
                <w:sz w:val="20"/>
                <w:szCs w:val="20"/>
              </w:rPr>
              <w:t>and the Annual Meeting of the Parish Council.</w:t>
            </w:r>
          </w:p>
          <w:p w14:paraId="187199B2" w14:textId="0C4FD535" w:rsidR="00FA7522" w:rsidRPr="00275C5A" w:rsidRDefault="00FA7522" w:rsidP="00605F3B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agreed to hold meeting virtually </w:t>
            </w:r>
            <w:r w:rsidR="00181FA4">
              <w:rPr>
                <w:sz w:val="20"/>
                <w:szCs w:val="20"/>
              </w:rPr>
              <w:t>on Tuesday 4</w:t>
            </w:r>
            <w:r w:rsidR="00181FA4" w:rsidRPr="00181FA4">
              <w:rPr>
                <w:sz w:val="20"/>
                <w:szCs w:val="20"/>
                <w:vertAlign w:val="superscript"/>
              </w:rPr>
              <w:t>th</w:t>
            </w:r>
            <w:r w:rsidR="00181FA4">
              <w:rPr>
                <w:sz w:val="20"/>
                <w:szCs w:val="20"/>
              </w:rPr>
              <w:t xml:space="preserve"> May at 7pm.</w:t>
            </w:r>
          </w:p>
        </w:tc>
        <w:tc>
          <w:tcPr>
            <w:tcW w:w="3544" w:type="dxa"/>
          </w:tcPr>
          <w:p w14:paraId="604B61B7" w14:textId="77777777" w:rsidR="00FA2404" w:rsidRDefault="00FA2404" w:rsidP="002D12F1">
            <w:pPr>
              <w:rPr>
                <w:sz w:val="20"/>
                <w:szCs w:val="20"/>
              </w:rPr>
            </w:pPr>
          </w:p>
          <w:p w14:paraId="18AD92A2" w14:textId="77777777" w:rsidR="002D12F1" w:rsidRDefault="002D12F1" w:rsidP="002D12F1">
            <w:pPr>
              <w:rPr>
                <w:sz w:val="20"/>
                <w:szCs w:val="20"/>
              </w:rPr>
            </w:pPr>
          </w:p>
          <w:p w14:paraId="68E3AE9B" w14:textId="77777777" w:rsidR="002D12F1" w:rsidRDefault="002D12F1" w:rsidP="002D12F1">
            <w:pPr>
              <w:rPr>
                <w:sz w:val="20"/>
                <w:szCs w:val="20"/>
              </w:rPr>
            </w:pPr>
          </w:p>
          <w:p w14:paraId="1A72D689" w14:textId="77777777" w:rsidR="002D12F1" w:rsidRDefault="002D12F1" w:rsidP="002D12F1">
            <w:pPr>
              <w:rPr>
                <w:sz w:val="20"/>
                <w:szCs w:val="20"/>
              </w:rPr>
            </w:pPr>
          </w:p>
          <w:p w14:paraId="1B0A2EF4" w14:textId="77777777" w:rsidR="002D12F1" w:rsidRDefault="002D12F1" w:rsidP="002D12F1">
            <w:pPr>
              <w:rPr>
                <w:sz w:val="20"/>
                <w:szCs w:val="20"/>
              </w:rPr>
            </w:pPr>
          </w:p>
          <w:p w14:paraId="5921F3A4" w14:textId="6A18D064" w:rsidR="002D12F1" w:rsidRPr="002D12F1" w:rsidRDefault="002D12F1" w:rsidP="002D12F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Athersmith to put on social media. Mrs Bell to add to the website</w:t>
            </w:r>
          </w:p>
        </w:tc>
        <w:tc>
          <w:tcPr>
            <w:tcW w:w="1559" w:type="dxa"/>
          </w:tcPr>
          <w:p w14:paraId="17435E6B" w14:textId="77777777" w:rsidR="00FA2404" w:rsidRDefault="00FA2404" w:rsidP="0005075D">
            <w:pPr>
              <w:rPr>
                <w:sz w:val="20"/>
                <w:szCs w:val="20"/>
              </w:rPr>
            </w:pPr>
          </w:p>
          <w:p w14:paraId="5E215AF2" w14:textId="77777777" w:rsidR="0005075D" w:rsidRDefault="0005075D" w:rsidP="0005075D">
            <w:pPr>
              <w:rPr>
                <w:sz w:val="20"/>
                <w:szCs w:val="20"/>
              </w:rPr>
            </w:pPr>
          </w:p>
          <w:p w14:paraId="7715CC92" w14:textId="77777777" w:rsidR="0005075D" w:rsidRDefault="0005075D" w:rsidP="0005075D">
            <w:pPr>
              <w:rPr>
                <w:sz w:val="20"/>
                <w:szCs w:val="20"/>
              </w:rPr>
            </w:pPr>
          </w:p>
          <w:p w14:paraId="6F5CCB37" w14:textId="77777777" w:rsidR="0005075D" w:rsidRDefault="0005075D" w:rsidP="0005075D">
            <w:pPr>
              <w:rPr>
                <w:sz w:val="20"/>
                <w:szCs w:val="20"/>
              </w:rPr>
            </w:pPr>
          </w:p>
          <w:p w14:paraId="005D9E61" w14:textId="77777777" w:rsidR="0005075D" w:rsidRDefault="0005075D" w:rsidP="0005075D">
            <w:pPr>
              <w:rPr>
                <w:sz w:val="20"/>
                <w:szCs w:val="20"/>
              </w:rPr>
            </w:pPr>
          </w:p>
          <w:p w14:paraId="068CC5D8" w14:textId="57883358" w:rsidR="0005075D" w:rsidRPr="0005075D" w:rsidRDefault="0005075D" w:rsidP="0005075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YA, LB</w:t>
            </w:r>
          </w:p>
        </w:tc>
        <w:tc>
          <w:tcPr>
            <w:tcW w:w="1614" w:type="dxa"/>
          </w:tcPr>
          <w:p w14:paraId="770862A3" w14:textId="77777777" w:rsidR="00FA2404" w:rsidRDefault="00FA2404" w:rsidP="0005075D">
            <w:pPr>
              <w:rPr>
                <w:sz w:val="20"/>
                <w:szCs w:val="20"/>
              </w:rPr>
            </w:pPr>
          </w:p>
          <w:p w14:paraId="46F56685" w14:textId="77777777" w:rsidR="0005075D" w:rsidRDefault="0005075D" w:rsidP="0005075D">
            <w:pPr>
              <w:rPr>
                <w:sz w:val="20"/>
                <w:szCs w:val="20"/>
              </w:rPr>
            </w:pPr>
          </w:p>
          <w:p w14:paraId="52D714FC" w14:textId="77777777" w:rsidR="0005075D" w:rsidRDefault="0005075D" w:rsidP="0005075D">
            <w:pPr>
              <w:rPr>
                <w:sz w:val="20"/>
                <w:szCs w:val="20"/>
              </w:rPr>
            </w:pPr>
          </w:p>
          <w:p w14:paraId="40ABC1EC" w14:textId="77777777" w:rsidR="0005075D" w:rsidRDefault="0005075D" w:rsidP="0005075D">
            <w:pPr>
              <w:rPr>
                <w:sz w:val="20"/>
                <w:szCs w:val="20"/>
              </w:rPr>
            </w:pPr>
          </w:p>
          <w:p w14:paraId="359E8ECB" w14:textId="77777777" w:rsidR="0005075D" w:rsidRDefault="0005075D" w:rsidP="0005075D">
            <w:pPr>
              <w:rPr>
                <w:sz w:val="20"/>
                <w:szCs w:val="20"/>
              </w:rPr>
            </w:pPr>
          </w:p>
          <w:p w14:paraId="618E906F" w14:textId="533617CA" w:rsidR="0005075D" w:rsidRPr="0005075D" w:rsidRDefault="0005075D" w:rsidP="0005075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</w:tc>
      </w:tr>
      <w:tr w:rsidR="00FA2404" w:rsidRPr="00CC188C" w14:paraId="637E00F6" w14:textId="77777777" w:rsidTr="00D64457">
        <w:tc>
          <w:tcPr>
            <w:tcW w:w="3085" w:type="dxa"/>
          </w:tcPr>
          <w:p w14:paraId="23BCFBE4" w14:textId="77777777" w:rsidR="00FA2404" w:rsidRPr="00517CC9" w:rsidRDefault="006F68AB" w:rsidP="00D6445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 Led Plan</w:t>
            </w:r>
            <w:r w:rsidR="00332943">
              <w:rPr>
                <w:b/>
                <w:sz w:val="20"/>
                <w:szCs w:val="20"/>
              </w:rPr>
              <w:t>/ Kick Start Plan</w:t>
            </w:r>
          </w:p>
        </w:tc>
        <w:tc>
          <w:tcPr>
            <w:tcW w:w="5812" w:type="dxa"/>
          </w:tcPr>
          <w:p w14:paraId="72DB3698" w14:textId="73FD665D" w:rsidR="00636A31" w:rsidRDefault="00AD7772" w:rsidP="006210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Thompson informed members that the Spring Forward and Lockdown Lambs</w:t>
            </w:r>
            <w:r w:rsidR="00A37A7F">
              <w:rPr>
                <w:sz w:val="20"/>
                <w:szCs w:val="20"/>
              </w:rPr>
              <w:t xml:space="preserve"> events</w:t>
            </w:r>
            <w:r>
              <w:rPr>
                <w:sz w:val="20"/>
                <w:szCs w:val="20"/>
              </w:rPr>
              <w:t xml:space="preserve"> had been well received around the Parish.</w:t>
            </w:r>
          </w:p>
          <w:p w14:paraId="3285EBE2" w14:textId="74076F8B" w:rsidR="00AD7772" w:rsidRDefault="00492554" w:rsidP="006210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reported how </w:t>
            </w:r>
            <w:r w:rsidR="009A24E1">
              <w:rPr>
                <w:sz w:val="20"/>
                <w:szCs w:val="20"/>
              </w:rPr>
              <w:t>positive</w:t>
            </w:r>
            <w:r>
              <w:rPr>
                <w:sz w:val="20"/>
                <w:szCs w:val="20"/>
              </w:rPr>
              <w:t xml:space="preserve"> it had been to see so many families and walkers taking advantage of the </w:t>
            </w:r>
            <w:r w:rsidR="009A24E1">
              <w:rPr>
                <w:sz w:val="20"/>
                <w:szCs w:val="20"/>
              </w:rPr>
              <w:t xml:space="preserve">decorative </w:t>
            </w:r>
            <w:r>
              <w:rPr>
                <w:sz w:val="20"/>
                <w:szCs w:val="20"/>
              </w:rPr>
              <w:t xml:space="preserve">lambs </w:t>
            </w:r>
            <w:r w:rsidR="004544DD">
              <w:rPr>
                <w:sz w:val="20"/>
                <w:szCs w:val="20"/>
              </w:rPr>
              <w:t xml:space="preserve">and lamb </w:t>
            </w:r>
            <w:r w:rsidR="00561712">
              <w:rPr>
                <w:sz w:val="20"/>
                <w:szCs w:val="20"/>
              </w:rPr>
              <w:t xml:space="preserve">trail </w:t>
            </w:r>
            <w:r>
              <w:rPr>
                <w:sz w:val="20"/>
                <w:szCs w:val="20"/>
              </w:rPr>
              <w:t>around the community.</w:t>
            </w:r>
          </w:p>
          <w:p w14:paraId="29AD1EA4" w14:textId="77777777" w:rsidR="00492554" w:rsidRDefault="00DA10CD" w:rsidP="006210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noted how lovely it had been to see residents taking part in the best dressed window and </w:t>
            </w:r>
            <w:r w:rsidR="00C34F2E">
              <w:rPr>
                <w:sz w:val="20"/>
                <w:szCs w:val="20"/>
              </w:rPr>
              <w:t>the Parish Council extend their thanks for everybody’s involvement.</w:t>
            </w:r>
          </w:p>
          <w:p w14:paraId="120ABD5E" w14:textId="2B5E180D" w:rsidR="00C34F2E" w:rsidRDefault="00C34F2E" w:rsidP="006210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 thanks were extended to Mrs Athersmith </w:t>
            </w:r>
            <w:r w:rsidR="007905CE">
              <w:rPr>
                <w:sz w:val="20"/>
                <w:szCs w:val="20"/>
              </w:rPr>
              <w:t>for he</w:t>
            </w:r>
            <w:r w:rsidR="00336EF1">
              <w:rPr>
                <w:sz w:val="20"/>
                <w:szCs w:val="20"/>
              </w:rPr>
              <w:t xml:space="preserve">r hard work </w:t>
            </w:r>
            <w:r w:rsidR="006D102D">
              <w:rPr>
                <w:sz w:val="20"/>
                <w:szCs w:val="20"/>
              </w:rPr>
              <w:t>and constant encouragement throughout</w:t>
            </w:r>
            <w:r w:rsidR="00336EF1">
              <w:rPr>
                <w:sz w:val="20"/>
                <w:szCs w:val="20"/>
              </w:rPr>
              <w:t xml:space="preserve"> the </w:t>
            </w:r>
            <w:r w:rsidR="006D102D">
              <w:rPr>
                <w:sz w:val="20"/>
                <w:szCs w:val="20"/>
              </w:rPr>
              <w:t>event</w:t>
            </w:r>
            <w:r w:rsidR="00336EF1">
              <w:rPr>
                <w:sz w:val="20"/>
                <w:szCs w:val="20"/>
              </w:rPr>
              <w:t>.</w:t>
            </w:r>
          </w:p>
          <w:p w14:paraId="53CD6B63" w14:textId="63BE4F41" w:rsidR="00DC51E6" w:rsidRDefault="00DC51E6" w:rsidP="006210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Thanks were also extended to Pennington Scho</w:t>
            </w:r>
            <w:r w:rsidR="004544DD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l for </w:t>
            </w:r>
            <w:r w:rsidR="00EF4FCB">
              <w:rPr>
                <w:sz w:val="20"/>
                <w:szCs w:val="20"/>
              </w:rPr>
              <w:t>their display, involvement and providing maps and clues.</w:t>
            </w:r>
          </w:p>
          <w:p w14:paraId="5C14B70A" w14:textId="6E05169E" w:rsidR="00EF4FCB" w:rsidRDefault="00EF4FCB" w:rsidP="006210F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commented that events of this kind should be </w:t>
            </w:r>
            <w:r w:rsidR="0087326B">
              <w:rPr>
                <w:sz w:val="20"/>
                <w:szCs w:val="20"/>
              </w:rPr>
              <w:t>made annual events with consideration to be given to different holidays (Halloween, Chr</w:t>
            </w:r>
            <w:r w:rsidR="0011480D">
              <w:rPr>
                <w:sz w:val="20"/>
                <w:szCs w:val="20"/>
              </w:rPr>
              <w:t>istmas etc).</w:t>
            </w:r>
          </w:p>
          <w:p w14:paraId="2DCC6141" w14:textId="7B66A1E7" w:rsidR="008F3F3A" w:rsidRPr="00DC51E6" w:rsidRDefault="008F3F3A" w:rsidP="00DC51E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Thompson informed members that the Community Led Plan will continue with its work/ actions post Covid.</w:t>
            </w:r>
          </w:p>
        </w:tc>
        <w:tc>
          <w:tcPr>
            <w:tcW w:w="3544" w:type="dxa"/>
          </w:tcPr>
          <w:p w14:paraId="14BBB68F" w14:textId="77777777" w:rsidR="0040187C" w:rsidRPr="006210FF" w:rsidRDefault="0040187C" w:rsidP="006210F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0574B6B" w14:textId="77777777" w:rsidR="0040187C" w:rsidRPr="006210FF" w:rsidRDefault="0040187C" w:rsidP="006210F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2FF4F594" w14:textId="310F0D25" w:rsidR="0040187C" w:rsidRPr="0040187C" w:rsidRDefault="0040187C" w:rsidP="006210FF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FA2404" w:rsidRPr="00CC188C" w14:paraId="0030FB14" w14:textId="77777777" w:rsidTr="00D64457">
        <w:tc>
          <w:tcPr>
            <w:tcW w:w="3085" w:type="dxa"/>
          </w:tcPr>
          <w:p w14:paraId="3472D0EE" w14:textId="77777777" w:rsidR="001D21CC" w:rsidRDefault="006F68AB" w:rsidP="00363ABE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Swarthmoor and High Carley</w:t>
            </w:r>
            <w:r w:rsidR="00363ABE">
              <w:rPr>
                <w:b/>
                <w:sz w:val="20"/>
                <w:szCs w:val="20"/>
              </w:rPr>
              <w:t xml:space="preserve"> a. </w:t>
            </w:r>
            <w:r w:rsidRPr="00363ABE">
              <w:rPr>
                <w:b/>
                <w:sz w:val="20"/>
                <w:szCs w:val="20"/>
              </w:rPr>
              <w:t>Playground</w:t>
            </w:r>
            <w:r w:rsidR="007802DA">
              <w:rPr>
                <w:b/>
                <w:sz w:val="20"/>
                <w:szCs w:val="20"/>
              </w:rPr>
              <w:t>/ Hard Play Area</w:t>
            </w:r>
            <w:r w:rsidRPr="00363ABE">
              <w:rPr>
                <w:b/>
                <w:sz w:val="20"/>
                <w:szCs w:val="20"/>
              </w:rPr>
              <w:t xml:space="preserve"> Report</w:t>
            </w:r>
          </w:p>
          <w:p w14:paraId="02CEBBD9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076CF373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78B27E27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46DB9A8A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195A1933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0DC9E1F7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1A462E6E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0E03BCE1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654F4D7F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3D4EE337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4EC736FB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31F5519C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1D26E013" w14:textId="77777777" w:rsidR="001D21CC" w:rsidRDefault="001D21CC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57A8B18C" w14:textId="77777777" w:rsidR="00787A06" w:rsidRDefault="00363ABE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 w:rsidRPr="001D21CC">
              <w:rPr>
                <w:b/>
                <w:sz w:val="20"/>
                <w:szCs w:val="20"/>
              </w:rPr>
              <w:br/>
              <w:t xml:space="preserve">b. </w:t>
            </w:r>
            <w:r w:rsidR="00130F9F" w:rsidRPr="001D21CC">
              <w:rPr>
                <w:b/>
                <w:sz w:val="20"/>
                <w:szCs w:val="20"/>
              </w:rPr>
              <w:t>Telephone Box Library</w:t>
            </w:r>
          </w:p>
          <w:p w14:paraId="6A4B9336" w14:textId="77777777" w:rsidR="00787A06" w:rsidRDefault="00787A06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00E3928D" w14:textId="77777777" w:rsidR="00787A06" w:rsidRDefault="00787A06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20304164" w14:textId="77777777" w:rsidR="00787A06" w:rsidRDefault="00787A06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7841C7E8" w14:textId="77777777" w:rsidR="00787A06" w:rsidRDefault="00787A06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2CF2CEE3" w14:textId="77777777" w:rsidR="006F68AB" w:rsidRPr="0072522A" w:rsidRDefault="00332943" w:rsidP="0072522A">
            <w:pPr>
              <w:ind w:left="360"/>
              <w:rPr>
                <w:b/>
                <w:sz w:val="20"/>
                <w:szCs w:val="20"/>
              </w:rPr>
            </w:pPr>
            <w:r w:rsidRPr="0072522A">
              <w:rPr>
                <w:b/>
                <w:sz w:val="20"/>
                <w:szCs w:val="20"/>
              </w:rPr>
              <w:br/>
              <w:t>c. Allotments</w:t>
            </w:r>
          </w:p>
          <w:p w14:paraId="2E82295F" w14:textId="77777777" w:rsidR="00291DB7" w:rsidRDefault="00291DB7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2B6A8BDA" w14:textId="77777777" w:rsidR="00291DB7" w:rsidRDefault="00291DB7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30B85DA6" w14:textId="77777777" w:rsidR="00291DB7" w:rsidRDefault="00291DB7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514E79CE" w14:textId="77777777" w:rsidR="00291DB7" w:rsidRDefault="00291DB7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3DF32D30" w14:textId="77777777" w:rsidR="00291DB7" w:rsidRDefault="00291DB7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 Reading Room</w:t>
            </w:r>
          </w:p>
          <w:p w14:paraId="29541309" w14:textId="77777777" w:rsidR="00FD7998" w:rsidRDefault="00FD7998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3C7979FC" w14:textId="77777777" w:rsidR="00FD7998" w:rsidRDefault="00FD7998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6D3497A8" w14:textId="77777777" w:rsidR="00FD7998" w:rsidRDefault="00FD7998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5AEF53FE" w14:textId="77777777" w:rsidR="00FD7998" w:rsidRDefault="00FD7998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1318C20F" w14:textId="77777777" w:rsidR="00FD7998" w:rsidRDefault="00FD7998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2A45FC81" w14:textId="77777777" w:rsidR="00FD7998" w:rsidRDefault="00FD7998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  <w:p w14:paraId="73F7CF8E" w14:textId="146BBC01" w:rsidR="00FD7998" w:rsidRPr="001D21CC" w:rsidRDefault="00FD7998" w:rsidP="001D21CC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 High Carley Bus Shelter</w:t>
            </w:r>
          </w:p>
        </w:tc>
        <w:tc>
          <w:tcPr>
            <w:tcW w:w="5812" w:type="dxa"/>
          </w:tcPr>
          <w:p w14:paraId="018A0299" w14:textId="77777777" w:rsidR="00D1492A" w:rsidRDefault="00D1492A" w:rsidP="00C06525">
            <w:pPr>
              <w:rPr>
                <w:sz w:val="20"/>
                <w:szCs w:val="20"/>
              </w:rPr>
            </w:pPr>
          </w:p>
          <w:p w14:paraId="04A256A4" w14:textId="77777777" w:rsidR="00C06525" w:rsidRDefault="009F7CAC" w:rsidP="00C06525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 reports had been received.</w:t>
            </w:r>
          </w:p>
          <w:p w14:paraId="1C5DBE8C" w14:textId="2E77C828" w:rsidR="009F7CAC" w:rsidRDefault="009F7CAC" w:rsidP="00C06525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Swarthmoor playground report </w:t>
            </w:r>
            <w:r w:rsidR="008F52D2">
              <w:rPr>
                <w:sz w:val="20"/>
                <w:szCs w:val="20"/>
              </w:rPr>
              <w:t>raised</w:t>
            </w:r>
            <w:r>
              <w:rPr>
                <w:sz w:val="20"/>
                <w:szCs w:val="20"/>
              </w:rPr>
              <w:t xml:space="preserve"> </w:t>
            </w:r>
            <w:r w:rsidR="00283B07">
              <w:rPr>
                <w:sz w:val="20"/>
                <w:szCs w:val="20"/>
              </w:rPr>
              <w:t>the following issues:</w:t>
            </w:r>
          </w:p>
          <w:p w14:paraId="25E60C48" w14:textId="44466386" w:rsidR="008F52D2" w:rsidRDefault="008F52D2" w:rsidP="008F52D2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-Cradle Swings require replacing</w:t>
            </w:r>
            <w:r w:rsidR="00283B07">
              <w:rPr>
                <w:sz w:val="20"/>
                <w:szCs w:val="20"/>
              </w:rPr>
              <w:t>.</w:t>
            </w:r>
          </w:p>
          <w:p w14:paraId="621F4356" w14:textId="5B64DFF9" w:rsidR="008F52D2" w:rsidRDefault="008F52D2" w:rsidP="008F52D2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E179B">
              <w:rPr>
                <w:sz w:val="20"/>
                <w:szCs w:val="20"/>
              </w:rPr>
              <w:t>Nuts under the flat swings need replacing</w:t>
            </w:r>
            <w:r w:rsidR="00283B07">
              <w:rPr>
                <w:sz w:val="20"/>
                <w:szCs w:val="20"/>
              </w:rPr>
              <w:t>.</w:t>
            </w:r>
          </w:p>
          <w:p w14:paraId="3DBCD790" w14:textId="49609D67" w:rsidR="00CE179B" w:rsidRDefault="00CE179B" w:rsidP="008F52D2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-Safety surface under the cradle swings requires cleaning with </w:t>
            </w:r>
            <w:r w:rsidR="003675DC">
              <w:rPr>
                <w:sz w:val="20"/>
                <w:szCs w:val="20"/>
              </w:rPr>
              <w:t>algae treatment</w:t>
            </w:r>
            <w:r w:rsidR="00974B41">
              <w:rPr>
                <w:sz w:val="20"/>
                <w:szCs w:val="20"/>
              </w:rPr>
              <w:t>.</w:t>
            </w:r>
          </w:p>
          <w:p w14:paraId="52A7FD62" w14:textId="1A83490B" w:rsidR="003675DC" w:rsidRDefault="003675DC" w:rsidP="008F52D2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-The round-a-bout has a bolt missing</w:t>
            </w:r>
            <w:r w:rsidR="00974B41">
              <w:rPr>
                <w:sz w:val="20"/>
                <w:szCs w:val="20"/>
              </w:rPr>
              <w:t>.</w:t>
            </w:r>
          </w:p>
          <w:p w14:paraId="30A96AE8" w14:textId="3995EF8E" w:rsidR="003675DC" w:rsidRDefault="003675DC" w:rsidP="008F52D2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C73CB">
              <w:rPr>
                <w:sz w:val="20"/>
                <w:szCs w:val="20"/>
              </w:rPr>
              <w:t>There is slight play in a bearing on the round-a-bout</w:t>
            </w:r>
            <w:r w:rsidR="00974B41">
              <w:rPr>
                <w:sz w:val="20"/>
                <w:szCs w:val="20"/>
              </w:rPr>
              <w:t>.</w:t>
            </w:r>
          </w:p>
          <w:p w14:paraId="2F537E03" w14:textId="77777777" w:rsidR="009C73CB" w:rsidRDefault="009C73CB" w:rsidP="008F52D2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-Underside of the junior unit requires descaling </w:t>
            </w:r>
            <w:r w:rsidR="004A1119">
              <w:rPr>
                <w:sz w:val="20"/>
                <w:szCs w:val="20"/>
              </w:rPr>
              <w:t>and repainting.</w:t>
            </w:r>
          </w:p>
          <w:p w14:paraId="5528A039" w14:textId="77777777" w:rsidR="004A1119" w:rsidRDefault="004A1119" w:rsidP="004A111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stated that </w:t>
            </w:r>
            <w:r w:rsidR="00B8265C">
              <w:rPr>
                <w:sz w:val="20"/>
                <w:szCs w:val="20"/>
              </w:rPr>
              <w:t>Mr Spencer will action each of these points.</w:t>
            </w:r>
          </w:p>
          <w:p w14:paraId="13A2D014" w14:textId="0F664280" w:rsidR="00B8265C" w:rsidRDefault="00B8265C" w:rsidP="004A111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</w:t>
            </w:r>
            <w:r w:rsidR="0075594F">
              <w:rPr>
                <w:sz w:val="20"/>
                <w:szCs w:val="20"/>
              </w:rPr>
              <w:t>had been</w:t>
            </w:r>
            <w:r>
              <w:rPr>
                <w:sz w:val="20"/>
                <w:szCs w:val="20"/>
              </w:rPr>
              <w:t xml:space="preserve"> agreed to order the swings through Playdale</w:t>
            </w:r>
            <w:r w:rsidR="0075594F">
              <w:rPr>
                <w:sz w:val="20"/>
                <w:szCs w:val="20"/>
              </w:rPr>
              <w:t xml:space="preserve">. </w:t>
            </w:r>
          </w:p>
          <w:p w14:paraId="18C0B305" w14:textId="77777777" w:rsidR="00A46807" w:rsidRDefault="00A46807" w:rsidP="004A111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Clarke had stated that the equipment would be suitable and Mrs Bell will contact him to ensure they have been installed </w:t>
            </w:r>
            <w:r w:rsidR="00410D6A">
              <w:rPr>
                <w:sz w:val="20"/>
                <w:szCs w:val="20"/>
              </w:rPr>
              <w:t>appropriately.</w:t>
            </w:r>
          </w:p>
          <w:p w14:paraId="78437651" w14:textId="4F2D932E" w:rsidR="00410D6A" w:rsidRDefault="00410D6A" w:rsidP="004A111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Clarke will continue to monitor the round-a-bout</w:t>
            </w:r>
            <w:r w:rsidR="00A12F94">
              <w:rPr>
                <w:sz w:val="20"/>
                <w:szCs w:val="20"/>
              </w:rPr>
              <w:t>.</w:t>
            </w:r>
          </w:p>
          <w:p w14:paraId="77FC5ED7" w14:textId="0A1F8F2C" w:rsidR="001D21CC" w:rsidRDefault="001A7277" w:rsidP="004A111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Athersmith raised concerns regarding the state of the Telephone Box Book Exchange on Ulverston Road</w:t>
            </w:r>
            <w:r w:rsidR="00470273">
              <w:rPr>
                <w:sz w:val="20"/>
                <w:szCs w:val="20"/>
              </w:rPr>
              <w:t>.</w:t>
            </w:r>
          </w:p>
          <w:p w14:paraId="0CCA4723" w14:textId="77777777" w:rsidR="00470273" w:rsidRDefault="00470273" w:rsidP="004A111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agreed for Mrs Athersmith to clear out any old/ damaged books and tidy the </w:t>
            </w:r>
            <w:r w:rsidR="001E2D4D">
              <w:rPr>
                <w:sz w:val="20"/>
                <w:szCs w:val="20"/>
              </w:rPr>
              <w:t>Book Exchange.</w:t>
            </w:r>
          </w:p>
          <w:p w14:paraId="30420855" w14:textId="716246F3" w:rsidR="001E2D4D" w:rsidRDefault="001E2D4D" w:rsidP="004A111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</w:t>
            </w:r>
            <w:r w:rsidR="0044207A">
              <w:rPr>
                <w:sz w:val="20"/>
                <w:szCs w:val="20"/>
              </w:rPr>
              <w:t>suggested</w:t>
            </w:r>
            <w:r>
              <w:rPr>
                <w:sz w:val="20"/>
                <w:szCs w:val="20"/>
              </w:rPr>
              <w:t xml:space="preserve"> that </w:t>
            </w:r>
            <w:r w:rsidR="0044207A">
              <w:rPr>
                <w:sz w:val="20"/>
                <w:szCs w:val="20"/>
              </w:rPr>
              <w:t xml:space="preserve">residents </w:t>
            </w:r>
            <w:r>
              <w:rPr>
                <w:sz w:val="20"/>
                <w:szCs w:val="20"/>
              </w:rPr>
              <w:t>a</w:t>
            </w:r>
            <w:r w:rsidR="003D7893">
              <w:rPr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 xml:space="preserve"> encourage</w:t>
            </w:r>
            <w:r w:rsidR="003D7893">
              <w:rPr>
                <w:sz w:val="20"/>
                <w:szCs w:val="20"/>
              </w:rPr>
              <w:t xml:space="preserve">d </w:t>
            </w:r>
            <w:r>
              <w:rPr>
                <w:sz w:val="20"/>
                <w:szCs w:val="20"/>
              </w:rPr>
              <w:t xml:space="preserve">to bring only </w:t>
            </w:r>
            <w:r w:rsidR="002F51FD">
              <w:rPr>
                <w:sz w:val="20"/>
                <w:szCs w:val="20"/>
              </w:rPr>
              <w:t>good condition books and to use the book exchange as intended</w:t>
            </w:r>
            <w:r w:rsidR="0072522A">
              <w:rPr>
                <w:sz w:val="20"/>
                <w:szCs w:val="20"/>
              </w:rPr>
              <w:t>.</w:t>
            </w:r>
          </w:p>
          <w:p w14:paraId="23241BD0" w14:textId="6A4C82B5" w:rsidR="00787A06" w:rsidRDefault="00DD5A20" w:rsidP="004A111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Bell informed members that all plot holders have now </w:t>
            </w:r>
            <w:r w:rsidR="007949AD">
              <w:rPr>
                <w:sz w:val="20"/>
                <w:szCs w:val="20"/>
              </w:rPr>
              <w:t>returned</w:t>
            </w:r>
            <w:r>
              <w:rPr>
                <w:sz w:val="20"/>
                <w:szCs w:val="20"/>
              </w:rPr>
              <w:t xml:space="preserve"> payment and signed agreements.</w:t>
            </w:r>
          </w:p>
          <w:p w14:paraId="04C8920A" w14:textId="77777777" w:rsidR="00A91E8C" w:rsidRDefault="00DD5A20" w:rsidP="00291DB7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Stretch requested that </w:t>
            </w:r>
            <w:r w:rsidR="00C54183">
              <w:rPr>
                <w:sz w:val="20"/>
                <w:szCs w:val="20"/>
              </w:rPr>
              <w:t>letters be sent to allotment holders as there a couple of plots that have not been tended and require</w:t>
            </w:r>
            <w:r w:rsidR="00BA30A9">
              <w:rPr>
                <w:sz w:val="20"/>
                <w:szCs w:val="20"/>
              </w:rPr>
              <w:t xml:space="preserve"> a</w:t>
            </w:r>
            <w:r w:rsidR="00C54183">
              <w:rPr>
                <w:sz w:val="20"/>
                <w:szCs w:val="20"/>
              </w:rPr>
              <w:t xml:space="preserve"> </w:t>
            </w:r>
            <w:r w:rsidR="00B7487C">
              <w:rPr>
                <w:sz w:val="20"/>
                <w:szCs w:val="20"/>
              </w:rPr>
              <w:t>significant</w:t>
            </w:r>
            <w:r w:rsidR="00BA30A9">
              <w:rPr>
                <w:sz w:val="20"/>
                <w:szCs w:val="20"/>
              </w:rPr>
              <w:t xml:space="preserve"> amount of work/ attention.</w:t>
            </w:r>
          </w:p>
          <w:p w14:paraId="40D605B8" w14:textId="0B895527" w:rsidR="00291DB7" w:rsidRDefault="00291DB7" w:rsidP="00291DB7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Bell raised </w:t>
            </w:r>
            <w:r w:rsidR="009B788A">
              <w:rPr>
                <w:sz w:val="20"/>
                <w:szCs w:val="20"/>
              </w:rPr>
              <w:t>issues around the Reading Room and requested that the Parish C</w:t>
            </w:r>
            <w:r w:rsidR="00CC35CD">
              <w:rPr>
                <w:sz w:val="20"/>
                <w:szCs w:val="20"/>
              </w:rPr>
              <w:t>o</w:t>
            </w:r>
            <w:r w:rsidR="009B788A">
              <w:rPr>
                <w:sz w:val="20"/>
                <w:szCs w:val="20"/>
              </w:rPr>
              <w:t>uncil</w:t>
            </w:r>
            <w:r w:rsidR="00CC35CD">
              <w:rPr>
                <w:sz w:val="20"/>
                <w:szCs w:val="20"/>
              </w:rPr>
              <w:t xml:space="preserve"> consider being more active in its </w:t>
            </w:r>
            <w:r w:rsidR="00FB04D4">
              <w:rPr>
                <w:sz w:val="20"/>
                <w:szCs w:val="20"/>
              </w:rPr>
              <w:t>running.</w:t>
            </w:r>
          </w:p>
          <w:p w14:paraId="2CA18417" w14:textId="536BEAB9" w:rsidR="00FB04D4" w:rsidRDefault="00FB04D4" w:rsidP="00291DB7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Thompson stated that the CLP could </w:t>
            </w:r>
            <w:r w:rsidR="0033459E">
              <w:rPr>
                <w:sz w:val="20"/>
                <w:szCs w:val="20"/>
              </w:rPr>
              <w:t>consider this as a community asset</w:t>
            </w:r>
            <w:r w:rsidR="008D71A3">
              <w:rPr>
                <w:sz w:val="20"/>
                <w:szCs w:val="20"/>
              </w:rPr>
              <w:t xml:space="preserve"> and </w:t>
            </w:r>
            <w:r w:rsidR="005817D9">
              <w:rPr>
                <w:sz w:val="20"/>
                <w:szCs w:val="20"/>
              </w:rPr>
              <w:t>suggested</w:t>
            </w:r>
            <w:r w:rsidR="008D71A3">
              <w:rPr>
                <w:sz w:val="20"/>
                <w:szCs w:val="20"/>
              </w:rPr>
              <w:t xml:space="preserve"> that there could be </w:t>
            </w:r>
            <w:r w:rsidR="0099765B">
              <w:rPr>
                <w:sz w:val="20"/>
                <w:szCs w:val="20"/>
              </w:rPr>
              <w:t>‘</w:t>
            </w:r>
            <w:r w:rsidR="0065047C">
              <w:rPr>
                <w:sz w:val="20"/>
                <w:szCs w:val="20"/>
              </w:rPr>
              <w:t xml:space="preserve">recovery </w:t>
            </w:r>
            <w:r w:rsidR="008D71A3">
              <w:rPr>
                <w:sz w:val="20"/>
                <w:szCs w:val="20"/>
              </w:rPr>
              <w:t>funding</w:t>
            </w:r>
            <w:r w:rsidR="0099765B">
              <w:rPr>
                <w:sz w:val="20"/>
                <w:szCs w:val="20"/>
              </w:rPr>
              <w:t>’</w:t>
            </w:r>
            <w:r w:rsidR="008D71A3">
              <w:rPr>
                <w:sz w:val="20"/>
                <w:szCs w:val="20"/>
              </w:rPr>
              <w:t xml:space="preserve"> to help </w:t>
            </w:r>
            <w:r w:rsidR="0065047C">
              <w:rPr>
                <w:sz w:val="20"/>
                <w:szCs w:val="20"/>
              </w:rPr>
              <w:t>and help through South Lakes Resilience Forum</w:t>
            </w:r>
            <w:r w:rsidR="00FD7998">
              <w:rPr>
                <w:sz w:val="20"/>
                <w:szCs w:val="20"/>
              </w:rPr>
              <w:t>.</w:t>
            </w:r>
          </w:p>
          <w:p w14:paraId="0C29B74C" w14:textId="77777777" w:rsidR="003A1137" w:rsidRDefault="0094111B" w:rsidP="000317D3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Bell informed members that after </w:t>
            </w:r>
            <w:r w:rsidR="0017535E">
              <w:rPr>
                <w:sz w:val="20"/>
                <w:szCs w:val="20"/>
              </w:rPr>
              <w:t xml:space="preserve">making enquiries, it appears that the bus shelter at Birkrigg Park might not be used </w:t>
            </w:r>
            <w:r w:rsidR="004A4195">
              <w:rPr>
                <w:sz w:val="20"/>
                <w:szCs w:val="20"/>
              </w:rPr>
              <w:t xml:space="preserve">regularly and </w:t>
            </w:r>
            <w:r w:rsidR="003E2BB9">
              <w:rPr>
                <w:sz w:val="20"/>
                <w:szCs w:val="20"/>
              </w:rPr>
              <w:t xml:space="preserve">due to the cost of continually replacing panes, </w:t>
            </w:r>
            <w:r w:rsidR="004A4195">
              <w:rPr>
                <w:sz w:val="20"/>
                <w:szCs w:val="20"/>
              </w:rPr>
              <w:t xml:space="preserve">asked the Parish Council to consider </w:t>
            </w:r>
            <w:r w:rsidR="003A1137">
              <w:rPr>
                <w:sz w:val="20"/>
                <w:szCs w:val="20"/>
              </w:rPr>
              <w:t xml:space="preserve">the option of </w:t>
            </w:r>
            <w:r w:rsidR="004A4195">
              <w:rPr>
                <w:sz w:val="20"/>
                <w:szCs w:val="20"/>
              </w:rPr>
              <w:t>removing it</w:t>
            </w:r>
            <w:r w:rsidR="003A1137">
              <w:rPr>
                <w:sz w:val="20"/>
                <w:szCs w:val="20"/>
              </w:rPr>
              <w:t xml:space="preserve"> completely.</w:t>
            </w:r>
          </w:p>
          <w:p w14:paraId="4DB8E968" w14:textId="789E884A" w:rsidR="000317D3" w:rsidRPr="000317D3" w:rsidRDefault="000317D3" w:rsidP="000317D3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 agreed to put out posters asking for feedback to this.</w:t>
            </w:r>
          </w:p>
        </w:tc>
        <w:tc>
          <w:tcPr>
            <w:tcW w:w="3544" w:type="dxa"/>
          </w:tcPr>
          <w:p w14:paraId="5960BD68" w14:textId="77777777" w:rsidR="00D1492A" w:rsidRDefault="00D1492A" w:rsidP="00922DAF">
            <w:pPr>
              <w:rPr>
                <w:sz w:val="20"/>
                <w:szCs w:val="20"/>
              </w:rPr>
            </w:pPr>
          </w:p>
          <w:p w14:paraId="4A9B2479" w14:textId="77777777" w:rsidR="00922DAF" w:rsidRDefault="00922DAF" w:rsidP="00922DAF">
            <w:pPr>
              <w:rPr>
                <w:sz w:val="20"/>
                <w:szCs w:val="20"/>
              </w:rPr>
            </w:pPr>
          </w:p>
          <w:p w14:paraId="098D45B7" w14:textId="6111D29C" w:rsidR="00922DAF" w:rsidRDefault="00922DAF" w:rsidP="00922DAF">
            <w:pPr>
              <w:rPr>
                <w:sz w:val="20"/>
                <w:szCs w:val="20"/>
              </w:rPr>
            </w:pPr>
          </w:p>
          <w:p w14:paraId="03C987A9" w14:textId="656621D4" w:rsidR="0075594F" w:rsidRDefault="0075594F" w:rsidP="00922DAF">
            <w:pPr>
              <w:rPr>
                <w:sz w:val="20"/>
                <w:szCs w:val="20"/>
              </w:rPr>
            </w:pPr>
          </w:p>
          <w:p w14:paraId="1A2CAE24" w14:textId="3F2152AD" w:rsidR="0075594F" w:rsidRDefault="0075594F" w:rsidP="00922DAF">
            <w:pPr>
              <w:rPr>
                <w:sz w:val="20"/>
                <w:szCs w:val="20"/>
              </w:rPr>
            </w:pPr>
          </w:p>
          <w:p w14:paraId="7C6D8824" w14:textId="110CD05B" w:rsidR="0075594F" w:rsidRDefault="0075594F" w:rsidP="00922DAF">
            <w:pPr>
              <w:rPr>
                <w:sz w:val="20"/>
                <w:szCs w:val="20"/>
              </w:rPr>
            </w:pPr>
          </w:p>
          <w:p w14:paraId="33A1EF87" w14:textId="666ED7EC" w:rsidR="0075594F" w:rsidRDefault="0075594F" w:rsidP="00922DAF">
            <w:pPr>
              <w:rPr>
                <w:sz w:val="20"/>
                <w:szCs w:val="20"/>
              </w:rPr>
            </w:pPr>
          </w:p>
          <w:p w14:paraId="455E5652" w14:textId="4F225C9B" w:rsidR="0075594F" w:rsidRDefault="0075594F" w:rsidP="00922DAF">
            <w:pPr>
              <w:rPr>
                <w:sz w:val="20"/>
                <w:szCs w:val="20"/>
              </w:rPr>
            </w:pPr>
          </w:p>
          <w:p w14:paraId="744797D2" w14:textId="79985A9B" w:rsidR="0075594F" w:rsidRDefault="0075594F" w:rsidP="00922DAF">
            <w:pPr>
              <w:rPr>
                <w:sz w:val="20"/>
                <w:szCs w:val="20"/>
              </w:rPr>
            </w:pPr>
          </w:p>
          <w:p w14:paraId="64D8EE4F" w14:textId="713B2C3B" w:rsidR="0075594F" w:rsidRDefault="0075594F" w:rsidP="00922DAF">
            <w:pPr>
              <w:rPr>
                <w:sz w:val="20"/>
                <w:szCs w:val="20"/>
              </w:rPr>
            </w:pPr>
          </w:p>
          <w:p w14:paraId="061CC3FB" w14:textId="18972112" w:rsidR="0075594F" w:rsidRDefault="0075594F" w:rsidP="00922DAF">
            <w:pPr>
              <w:rPr>
                <w:sz w:val="20"/>
                <w:szCs w:val="20"/>
              </w:rPr>
            </w:pPr>
          </w:p>
          <w:p w14:paraId="622C7821" w14:textId="77C440B4" w:rsidR="0075594F" w:rsidRDefault="0075594F" w:rsidP="0075594F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Bell to contact Mr Clarke to arrange inspection of the installation of the new equipment.</w:t>
            </w:r>
          </w:p>
          <w:p w14:paraId="3EF342A9" w14:textId="2925FAC8" w:rsidR="0020260A" w:rsidRDefault="0020260A" w:rsidP="0020260A">
            <w:pPr>
              <w:rPr>
                <w:sz w:val="20"/>
                <w:szCs w:val="20"/>
              </w:rPr>
            </w:pPr>
          </w:p>
          <w:p w14:paraId="31128A92" w14:textId="2F5ADA8F" w:rsidR="0020260A" w:rsidRDefault="0020260A" w:rsidP="0020260A">
            <w:pPr>
              <w:rPr>
                <w:sz w:val="20"/>
                <w:szCs w:val="20"/>
              </w:rPr>
            </w:pPr>
          </w:p>
          <w:p w14:paraId="4B7F596B" w14:textId="6F9643EC" w:rsidR="0020260A" w:rsidRDefault="0020260A" w:rsidP="0020260A">
            <w:pPr>
              <w:rPr>
                <w:sz w:val="20"/>
                <w:szCs w:val="20"/>
              </w:rPr>
            </w:pPr>
          </w:p>
          <w:p w14:paraId="72B89DB5" w14:textId="2F871507" w:rsidR="0020260A" w:rsidRDefault="0020260A" w:rsidP="0020260A">
            <w:pPr>
              <w:rPr>
                <w:sz w:val="20"/>
                <w:szCs w:val="20"/>
              </w:rPr>
            </w:pPr>
          </w:p>
          <w:p w14:paraId="6C3E7326" w14:textId="7951FD46" w:rsidR="0020260A" w:rsidRPr="0020260A" w:rsidRDefault="0020260A" w:rsidP="0020260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</w:t>
            </w:r>
            <w:r w:rsidR="006039B3">
              <w:rPr>
                <w:sz w:val="20"/>
                <w:szCs w:val="20"/>
              </w:rPr>
              <w:t>Athersmith to clear out the book exchange.</w:t>
            </w:r>
          </w:p>
          <w:p w14:paraId="3321455A" w14:textId="143F467A" w:rsidR="00922DAF" w:rsidRDefault="00922DAF" w:rsidP="00922DAF">
            <w:pPr>
              <w:rPr>
                <w:sz w:val="20"/>
                <w:szCs w:val="20"/>
              </w:rPr>
            </w:pPr>
          </w:p>
          <w:p w14:paraId="5A7F7F4D" w14:textId="684383AA" w:rsidR="007949AD" w:rsidRDefault="007949AD" w:rsidP="00922DAF">
            <w:pPr>
              <w:rPr>
                <w:sz w:val="20"/>
                <w:szCs w:val="20"/>
              </w:rPr>
            </w:pPr>
          </w:p>
          <w:p w14:paraId="011EF0AC" w14:textId="1B0396C8" w:rsidR="007949AD" w:rsidRDefault="007949AD" w:rsidP="00922DAF">
            <w:pPr>
              <w:rPr>
                <w:sz w:val="20"/>
                <w:szCs w:val="20"/>
              </w:rPr>
            </w:pPr>
          </w:p>
          <w:p w14:paraId="73BC3525" w14:textId="164FC484" w:rsidR="007949AD" w:rsidRDefault="007949AD" w:rsidP="00922DAF">
            <w:pPr>
              <w:rPr>
                <w:sz w:val="20"/>
                <w:szCs w:val="20"/>
              </w:rPr>
            </w:pPr>
          </w:p>
          <w:p w14:paraId="0D32C5C3" w14:textId="6FD97A17" w:rsidR="007949AD" w:rsidRDefault="007949AD" w:rsidP="00922DAF">
            <w:pPr>
              <w:rPr>
                <w:sz w:val="20"/>
                <w:szCs w:val="20"/>
              </w:rPr>
            </w:pPr>
          </w:p>
          <w:p w14:paraId="77485D55" w14:textId="6E18A11B" w:rsidR="007949AD" w:rsidRDefault="007949AD" w:rsidP="007949AD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Bell to </w:t>
            </w:r>
            <w:r w:rsidR="00306CED">
              <w:rPr>
                <w:sz w:val="20"/>
                <w:szCs w:val="20"/>
              </w:rPr>
              <w:t>write to all plot holders.</w:t>
            </w:r>
          </w:p>
          <w:p w14:paraId="41E98A36" w14:textId="67351EEA" w:rsidR="0099765B" w:rsidRDefault="0099765B" w:rsidP="0099765B">
            <w:pPr>
              <w:rPr>
                <w:sz w:val="20"/>
                <w:szCs w:val="20"/>
              </w:rPr>
            </w:pPr>
          </w:p>
          <w:p w14:paraId="7BEFE693" w14:textId="3D6D8100" w:rsidR="0099765B" w:rsidRDefault="0099765B" w:rsidP="0099765B">
            <w:pPr>
              <w:rPr>
                <w:sz w:val="20"/>
                <w:szCs w:val="20"/>
              </w:rPr>
            </w:pPr>
          </w:p>
          <w:p w14:paraId="2CFAB08C" w14:textId="2853B2A4" w:rsidR="0099765B" w:rsidRDefault="0099765B" w:rsidP="0099765B">
            <w:pPr>
              <w:rPr>
                <w:sz w:val="20"/>
                <w:szCs w:val="20"/>
              </w:rPr>
            </w:pPr>
          </w:p>
          <w:p w14:paraId="2DF917DE" w14:textId="481574C4" w:rsidR="0099765B" w:rsidRDefault="0099765B" w:rsidP="0099765B">
            <w:pPr>
              <w:rPr>
                <w:sz w:val="20"/>
                <w:szCs w:val="20"/>
              </w:rPr>
            </w:pPr>
          </w:p>
          <w:p w14:paraId="7A2D6A3A" w14:textId="3B5129E8" w:rsidR="0099765B" w:rsidRDefault="0099765B" w:rsidP="0099765B">
            <w:pPr>
              <w:rPr>
                <w:sz w:val="20"/>
                <w:szCs w:val="20"/>
              </w:rPr>
            </w:pPr>
          </w:p>
          <w:p w14:paraId="33C1866B" w14:textId="224E883F" w:rsidR="0099765B" w:rsidRDefault="0099765B" w:rsidP="0099765B">
            <w:pPr>
              <w:rPr>
                <w:sz w:val="20"/>
                <w:szCs w:val="20"/>
              </w:rPr>
            </w:pPr>
          </w:p>
          <w:p w14:paraId="39CD9667" w14:textId="1F0FCC21" w:rsidR="0099765B" w:rsidRDefault="0099765B" w:rsidP="0099765B">
            <w:pPr>
              <w:rPr>
                <w:sz w:val="20"/>
                <w:szCs w:val="20"/>
              </w:rPr>
            </w:pPr>
          </w:p>
          <w:p w14:paraId="3C16D83E" w14:textId="53729C96" w:rsidR="0099765B" w:rsidRDefault="0099765B" w:rsidP="0099765B">
            <w:pPr>
              <w:rPr>
                <w:sz w:val="20"/>
                <w:szCs w:val="20"/>
              </w:rPr>
            </w:pPr>
          </w:p>
          <w:p w14:paraId="6EEE0D11" w14:textId="3D783891" w:rsidR="0099765B" w:rsidRDefault="0099765B" w:rsidP="0099765B">
            <w:pPr>
              <w:rPr>
                <w:sz w:val="20"/>
                <w:szCs w:val="20"/>
              </w:rPr>
            </w:pPr>
          </w:p>
          <w:p w14:paraId="481EE206" w14:textId="63D1E7BB" w:rsidR="0099765B" w:rsidRDefault="0099765B" w:rsidP="0099765B">
            <w:pPr>
              <w:rPr>
                <w:sz w:val="20"/>
                <w:szCs w:val="20"/>
              </w:rPr>
            </w:pPr>
          </w:p>
          <w:p w14:paraId="06B3CBD3" w14:textId="3A9F1DCB" w:rsidR="0099765B" w:rsidRDefault="0099765B" w:rsidP="0099765B">
            <w:pPr>
              <w:rPr>
                <w:sz w:val="20"/>
                <w:szCs w:val="20"/>
              </w:rPr>
            </w:pPr>
          </w:p>
          <w:p w14:paraId="0546BACF" w14:textId="77777777" w:rsidR="0099765B" w:rsidRPr="0099765B" w:rsidRDefault="0099765B" w:rsidP="0099765B">
            <w:pPr>
              <w:rPr>
                <w:sz w:val="20"/>
                <w:szCs w:val="20"/>
              </w:rPr>
            </w:pPr>
          </w:p>
          <w:p w14:paraId="09BDE485" w14:textId="77777777" w:rsidR="00922DAF" w:rsidRDefault="00922DAF" w:rsidP="00922DAF">
            <w:pPr>
              <w:rPr>
                <w:sz w:val="20"/>
                <w:szCs w:val="20"/>
              </w:rPr>
            </w:pPr>
          </w:p>
          <w:p w14:paraId="4D439E8B" w14:textId="77777777" w:rsidR="00922DAF" w:rsidRDefault="00922DAF" w:rsidP="00922DAF">
            <w:pPr>
              <w:rPr>
                <w:sz w:val="20"/>
                <w:szCs w:val="20"/>
              </w:rPr>
            </w:pPr>
          </w:p>
          <w:p w14:paraId="49DF08EE" w14:textId="298DF933" w:rsidR="00922DAF" w:rsidRPr="0099765B" w:rsidRDefault="0099765B" w:rsidP="0099765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Bell to put out posters.</w:t>
            </w:r>
          </w:p>
        </w:tc>
        <w:tc>
          <w:tcPr>
            <w:tcW w:w="1559" w:type="dxa"/>
          </w:tcPr>
          <w:p w14:paraId="6F5E451D" w14:textId="77777777" w:rsidR="00D1492A" w:rsidRDefault="00D1492A" w:rsidP="00EA743D">
            <w:pPr>
              <w:rPr>
                <w:sz w:val="20"/>
                <w:szCs w:val="20"/>
              </w:rPr>
            </w:pPr>
          </w:p>
          <w:p w14:paraId="07A692FB" w14:textId="04945C08" w:rsidR="00922DAF" w:rsidRDefault="00922DAF" w:rsidP="00EA743D">
            <w:pPr>
              <w:rPr>
                <w:sz w:val="20"/>
                <w:szCs w:val="20"/>
              </w:rPr>
            </w:pPr>
          </w:p>
          <w:p w14:paraId="4A9B414C" w14:textId="4124E8C3" w:rsidR="0075594F" w:rsidRDefault="0075594F" w:rsidP="00EA743D">
            <w:pPr>
              <w:rPr>
                <w:sz w:val="20"/>
                <w:szCs w:val="20"/>
              </w:rPr>
            </w:pPr>
          </w:p>
          <w:p w14:paraId="400246C0" w14:textId="3260F949" w:rsidR="0075594F" w:rsidRDefault="0075594F" w:rsidP="00EA743D">
            <w:pPr>
              <w:rPr>
                <w:sz w:val="20"/>
                <w:szCs w:val="20"/>
              </w:rPr>
            </w:pPr>
          </w:p>
          <w:p w14:paraId="4D482E93" w14:textId="652F9B10" w:rsidR="0075594F" w:rsidRDefault="0075594F" w:rsidP="00EA743D">
            <w:pPr>
              <w:rPr>
                <w:sz w:val="20"/>
                <w:szCs w:val="20"/>
              </w:rPr>
            </w:pPr>
          </w:p>
          <w:p w14:paraId="6E5C9099" w14:textId="70242AFA" w:rsidR="0075594F" w:rsidRDefault="0075594F" w:rsidP="00EA743D">
            <w:pPr>
              <w:rPr>
                <w:sz w:val="20"/>
                <w:szCs w:val="20"/>
              </w:rPr>
            </w:pPr>
          </w:p>
          <w:p w14:paraId="36919A27" w14:textId="0AD3A236" w:rsidR="0075594F" w:rsidRDefault="0075594F" w:rsidP="00EA743D">
            <w:pPr>
              <w:rPr>
                <w:sz w:val="20"/>
                <w:szCs w:val="20"/>
              </w:rPr>
            </w:pPr>
          </w:p>
          <w:p w14:paraId="7402B580" w14:textId="26F9DF12" w:rsidR="0075594F" w:rsidRDefault="0075594F" w:rsidP="00EA743D">
            <w:pPr>
              <w:rPr>
                <w:sz w:val="20"/>
                <w:szCs w:val="20"/>
              </w:rPr>
            </w:pPr>
          </w:p>
          <w:p w14:paraId="5AEF7AD9" w14:textId="3048B159" w:rsidR="0075594F" w:rsidRDefault="0075594F" w:rsidP="00EA743D">
            <w:pPr>
              <w:rPr>
                <w:sz w:val="20"/>
                <w:szCs w:val="20"/>
              </w:rPr>
            </w:pPr>
          </w:p>
          <w:p w14:paraId="6FC866FD" w14:textId="7623F8EF" w:rsidR="0075594F" w:rsidRDefault="0075594F" w:rsidP="00EA743D">
            <w:pPr>
              <w:rPr>
                <w:sz w:val="20"/>
                <w:szCs w:val="20"/>
              </w:rPr>
            </w:pPr>
          </w:p>
          <w:p w14:paraId="5D11E0EF" w14:textId="11EF1143" w:rsidR="0075594F" w:rsidRDefault="0075594F" w:rsidP="00EA743D">
            <w:pPr>
              <w:rPr>
                <w:sz w:val="20"/>
                <w:szCs w:val="20"/>
              </w:rPr>
            </w:pPr>
          </w:p>
          <w:p w14:paraId="1B75E20D" w14:textId="596E504D" w:rsidR="0075594F" w:rsidRDefault="000C7D7A" w:rsidP="000C7D7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LB</w:t>
            </w:r>
          </w:p>
          <w:p w14:paraId="780B8D22" w14:textId="22CC5BF8" w:rsidR="006039B3" w:rsidRDefault="006039B3" w:rsidP="006039B3">
            <w:pPr>
              <w:rPr>
                <w:sz w:val="20"/>
                <w:szCs w:val="20"/>
              </w:rPr>
            </w:pPr>
          </w:p>
          <w:p w14:paraId="14F104D9" w14:textId="7D53C4CE" w:rsidR="006039B3" w:rsidRDefault="006039B3" w:rsidP="006039B3">
            <w:pPr>
              <w:rPr>
                <w:sz w:val="20"/>
                <w:szCs w:val="20"/>
              </w:rPr>
            </w:pPr>
          </w:p>
          <w:p w14:paraId="11B21A16" w14:textId="789F6C38" w:rsidR="006039B3" w:rsidRDefault="006039B3" w:rsidP="006039B3">
            <w:pPr>
              <w:rPr>
                <w:sz w:val="20"/>
                <w:szCs w:val="20"/>
              </w:rPr>
            </w:pPr>
          </w:p>
          <w:p w14:paraId="1707A352" w14:textId="1B1147C0" w:rsidR="006039B3" w:rsidRDefault="006039B3" w:rsidP="006039B3">
            <w:pPr>
              <w:rPr>
                <w:sz w:val="20"/>
                <w:szCs w:val="20"/>
              </w:rPr>
            </w:pPr>
          </w:p>
          <w:p w14:paraId="00FA44C1" w14:textId="1C2C55D7" w:rsidR="006039B3" w:rsidRDefault="006039B3" w:rsidP="006039B3">
            <w:pPr>
              <w:rPr>
                <w:sz w:val="20"/>
                <w:szCs w:val="20"/>
              </w:rPr>
            </w:pPr>
          </w:p>
          <w:p w14:paraId="6BE5D5A5" w14:textId="6B421DA7" w:rsidR="006039B3" w:rsidRDefault="006039B3" w:rsidP="006039B3">
            <w:pPr>
              <w:rPr>
                <w:sz w:val="20"/>
                <w:szCs w:val="20"/>
              </w:rPr>
            </w:pPr>
          </w:p>
          <w:p w14:paraId="0314A8D4" w14:textId="2B65D050" w:rsidR="006039B3" w:rsidRDefault="0044207A" w:rsidP="006039B3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</w:t>
            </w:r>
          </w:p>
          <w:p w14:paraId="7BF54FBF" w14:textId="2AFDAC99" w:rsidR="00306CED" w:rsidRDefault="00306CED" w:rsidP="00306CED">
            <w:pPr>
              <w:rPr>
                <w:sz w:val="20"/>
                <w:szCs w:val="20"/>
              </w:rPr>
            </w:pPr>
          </w:p>
          <w:p w14:paraId="60D330C3" w14:textId="2102981C" w:rsidR="00306CED" w:rsidRDefault="00306CED" w:rsidP="00306CED">
            <w:pPr>
              <w:rPr>
                <w:sz w:val="20"/>
                <w:szCs w:val="20"/>
              </w:rPr>
            </w:pPr>
          </w:p>
          <w:p w14:paraId="7B9239E4" w14:textId="33C3EA39" w:rsidR="00306CED" w:rsidRDefault="00306CED" w:rsidP="00306CED">
            <w:pPr>
              <w:rPr>
                <w:sz w:val="20"/>
                <w:szCs w:val="20"/>
              </w:rPr>
            </w:pPr>
          </w:p>
          <w:p w14:paraId="7DFD5310" w14:textId="7A687C27" w:rsidR="00306CED" w:rsidRDefault="00306CED" w:rsidP="00306CED">
            <w:pPr>
              <w:rPr>
                <w:sz w:val="20"/>
                <w:szCs w:val="20"/>
              </w:rPr>
            </w:pPr>
          </w:p>
          <w:p w14:paraId="156FE160" w14:textId="0025E770" w:rsidR="00306CED" w:rsidRDefault="00306CED" w:rsidP="00306CED">
            <w:pPr>
              <w:rPr>
                <w:sz w:val="20"/>
                <w:szCs w:val="20"/>
              </w:rPr>
            </w:pPr>
          </w:p>
          <w:p w14:paraId="492C52B5" w14:textId="446DCB3D" w:rsidR="00306CED" w:rsidRDefault="00306CED" w:rsidP="00306CED">
            <w:pPr>
              <w:rPr>
                <w:sz w:val="20"/>
                <w:szCs w:val="20"/>
              </w:rPr>
            </w:pPr>
          </w:p>
          <w:p w14:paraId="431AB116" w14:textId="57DD366C" w:rsidR="00306CED" w:rsidRPr="00306CED" w:rsidRDefault="00306CED" w:rsidP="00306CED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LB</w:t>
            </w:r>
          </w:p>
          <w:p w14:paraId="5E8F2F2D" w14:textId="469DE07C" w:rsidR="00922DAF" w:rsidRDefault="00922DAF" w:rsidP="00EA743D">
            <w:pPr>
              <w:rPr>
                <w:sz w:val="20"/>
                <w:szCs w:val="20"/>
              </w:rPr>
            </w:pPr>
          </w:p>
          <w:p w14:paraId="31B9CF69" w14:textId="4056CB3B" w:rsidR="0099765B" w:rsidRDefault="0099765B" w:rsidP="00EA743D">
            <w:pPr>
              <w:rPr>
                <w:sz w:val="20"/>
                <w:szCs w:val="20"/>
              </w:rPr>
            </w:pPr>
          </w:p>
          <w:p w14:paraId="5CBF7956" w14:textId="389ECF74" w:rsidR="0099765B" w:rsidRDefault="0099765B" w:rsidP="00EA743D">
            <w:pPr>
              <w:rPr>
                <w:sz w:val="20"/>
                <w:szCs w:val="20"/>
              </w:rPr>
            </w:pPr>
          </w:p>
          <w:p w14:paraId="3F896E9B" w14:textId="16650581" w:rsidR="0099765B" w:rsidRDefault="0099765B" w:rsidP="00EA743D">
            <w:pPr>
              <w:rPr>
                <w:sz w:val="20"/>
                <w:szCs w:val="20"/>
              </w:rPr>
            </w:pPr>
          </w:p>
          <w:p w14:paraId="3C90ED7F" w14:textId="1EF3ED7E" w:rsidR="0099765B" w:rsidRDefault="0099765B" w:rsidP="00EA743D">
            <w:pPr>
              <w:rPr>
                <w:sz w:val="20"/>
                <w:szCs w:val="20"/>
              </w:rPr>
            </w:pPr>
          </w:p>
          <w:p w14:paraId="0EEAB1C6" w14:textId="5CB2B8D8" w:rsidR="0099765B" w:rsidRDefault="0099765B" w:rsidP="00EA743D">
            <w:pPr>
              <w:rPr>
                <w:sz w:val="20"/>
                <w:szCs w:val="20"/>
              </w:rPr>
            </w:pPr>
          </w:p>
          <w:p w14:paraId="4F6A0DFC" w14:textId="32A75C62" w:rsidR="0099765B" w:rsidRDefault="0099765B" w:rsidP="00EA743D">
            <w:pPr>
              <w:rPr>
                <w:sz w:val="20"/>
                <w:szCs w:val="20"/>
              </w:rPr>
            </w:pPr>
          </w:p>
          <w:p w14:paraId="598FDB4A" w14:textId="7EDC8EDB" w:rsidR="0099765B" w:rsidRDefault="0099765B" w:rsidP="00EA743D">
            <w:pPr>
              <w:rPr>
                <w:sz w:val="20"/>
                <w:szCs w:val="20"/>
              </w:rPr>
            </w:pPr>
          </w:p>
          <w:p w14:paraId="6E6153C1" w14:textId="26D6F80B" w:rsidR="0099765B" w:rsidRDefault="0099765B" w:rsidP="00EA743D">
            <w:pPr>
              <w:rPr>
                <w:sz w:val="20"/>
                <w:szCs w:val="20"/>
              </w:rPr>
            </w:pPr>
          </w:p>
          <w:p w14:paraId="1FF68B40" w14:textId="77777777" w:rsidR="0099765B" w:rsidRDefault="0099765B" w:rsidP="00EA743D">
            <w:pPr>
              <w:rPr>
                <w:sz w:val="20"/>
                <w:szCs w:val="20"/>
              </w:rPr>
            </w:pPr>
          </w:p>
          <w:p w14:paraId="61622545" w14:textId="77777777" w:rsidR="00922DAF" w:rsidRDefault="00922DAF" w:rsidP="00EA743D">
            <w:pPr>
              <w:rPr>
                <w:sz w:val="20"/>
                <w:szCs w:val="20"/>
              </w:rPr>
            </w:pPr>
          </w:p>
          <w:p w14:paraId="6A4CF0C1" w14:textId="77777777" w:rsidR="00922DAF" w:rsidRDefault="00922DAF" w:rsidP="00EA743D">
            <w:pPr>
              <w:rPr>
                <w:sz w:val="20"/>
                <w:szCs w:val="20"/>
              </w:rPr>
            </w:pPr>
          </w:p>
          <w:p w14:paraId="0122F895" w14:textId="77777777" w:rsidR="00922DAF" w:rsidRDefault="00922DAF" w:rsidP="00EA743D">
            <w:pPr>
              <w:rPr>
                <w:sz w:val="20"/>
                <w:szCs w:val="20"/>
              </w:rPr>
            </w:pPr>
          </w:p>
          <w:p w14:paraId="67DEAA32" w14:textId="77777777" w:rsidR="00922DAF" w:rsidRDefault="00922DAF" w:rsidP="00EA743D">
            <w:pPr>
              <w:rPr>
                <w:sz w:val="20"/>
                <w:szCs w:val="20"/>
              </w:rPr>
            </w:pPr>
          </w:p>
          <w:p w14:paraId="0C667D9D" w14:textId="5948F858" w:rsidR="00922DAF" w:rsidRPr="0099765B" w:rsidRDefault="0099765B" w:rsidP="0099765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LB</w:t>
            </w:r>
          </w:p>
        </w:tc>
        <w:tc>
          <w:tcPr>
            <w:tcW w:w="1614" w:type="dxa"/>
          </w:tcPr>
          <w:p w14:paraId="2DD88DE5" w14:textId="77777777" w:rsidR="00D1492A" w:rsidRDefault="00D1492A" w:rsidP="00496EE1">
            <w:pPr>
              <w:rPr>
                <w:sz w:val="20"/>
                <w:szCs w:val="20"/>
              </w:rPr>
            </w:pPr>
          </w:p>
          <w:p w14:paraId="0C032BFB" w14:textId="77777777" w:rsidR="00496EE1" w:rsidRDefault="00496EE1" w:rsidP="00496EE1">
            <w:pPr>
              <w:rPr>
                <w:sz w:val="20"/>
                <w:szCs w:val="20"/>
              </w:rPr>
            </w:pPr>
          </w:p>
          <w:p w14:paraId="4F1E7157" w14:textId="27E8A105" w:rsidR="00496EE1" w:rsidRDefault="00496EE1" w:rsidP="00496EE1">
            <w:pPr>
              <w:rPr>
                <w:sz w:val="20"/>
                <w:szCs w:val="20"/>
              </w:rPr>
            </w:pPr>
          </w:p>
          <w:p w14:paraId="34E0FC30" w14:textId="227601C1" w:rsidR="00496EE1" w:rsidRDefault="00C650CE" w:rsidP="00496EE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pict w14:anchorId="1C36430B">
                <v:shape id="_x0000_s1029" type="#_x0000_t202" style="position:absolute;margin-left:17.25pt;margin-top:-27.5pt;width:58.4pt;height:27.2pt;z-index:251662336;mso-position-horizontal-relative:text;mso-position-vertical-relative:text;mso-width-relative:margin;mso-height-relative:margin" stroked="f">
                  <v:textbox style="mso-next-textbox:#_x0000_s1029">
                    <w:txbxContent>
                      <w:p w14:paraId="6732ABC1" w14:textId="1CA0C9C4" w:rsidR="00EB0795" w:rsidRPr="00FD4739" w:rsidRDefault="00EB0795" w:rsidP="00EB0795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t>30</w:t>
                        </w:r>
                        <w:r w:rsidR="002A4D63">
                          <w:rPr>
                            <w:b/>
                            <w:sz w:val="40"/>
                            <w:szCs w:val="40"/>
                          </w:rPr>
                          <w:t>63</w:t>
                        </w:r>
                      </w:p>
                    </w:txbxContent>
                  </v:textbox>
                </v:shape>
              </w:pict>
            </w:r>
          </w:p>
          <w:p w14:paraId="0BA82801" w14:textId="597524D0" w:rsidR="00496EE1" w:rsidRDefault="00496EE1" w:rsidP="00496EE1">
            <w:pPr>
              <w:rPr>
                <w:sz w:val="20"/>
                <w:szCs w:val="20"/>
              </w:rPr>
            </w:pPr>
          </w:p>
          <w:p w14:paraId="7EB6A314" w14:textId="77777777" w:rsidR="00496EE1" w:rsidRDefault="00496EE1" w:rsidP="00496EE1">
            <w:pPr>
              <w:rPr>
                <w:sz w:val="20"/>
                <w:szCs w:val="20"/>
              </w:rPr>
            </w:pPr>
          </w:p>
          <w:p w14:paraId="427994D7" w14:textId="77777777" w:rsidR="00496EE1" w:rsidRDefault="00496EE1" w:rsidP="00496EE1">
            <w:pPr>
              <w:rPr>
                <w:sz w:val="20"/>
                <w:szCs w:val="20"/>
              </w:rPr>
            </w:pPr>
          </w:p>
          <w:p w14:paraId="07CFF91F" w14:textId="77777777" w:rsidR="00496EE1" w:rsidRDefault="00496EE1" w:rsidP="00496EE1">
            <w:pPr>
              <w:rPr>
                <w:sz w:val="20"/>
                <w:szCs w:val="20"/>
              </w:rPr>
            </w:pPr>
          </w:p>
          <w:p w14:paraId="75BFD32F" w14:textId="77777777" w:rsidR="00496EE1" w:rsidRDefault="00496EE1" w:rsidP="00496EE1">
            <w:pPr>
              <w:rPr>
                <w:sz w:val="20"/>
                <w:szCs w:val="20"/>
              </w:rPr>
            </w:pPr>
          </w:p>
          <w:p w14:paraId="6B36F606" w14:textId="77777777" w:rsidR="00496EE1" w:rsidRDefault="00496EE1" w:rsidP="00496EE1">
            <w:pPr>
              <w:rPr>
                <w:sz w:val="20"/>
                <w:szCs w:val="20"/>
              </w:rPr>
            </w:pPr>
          </w:p>
          <w:p w14:paraId="46290DF0" w14:textId="77777777" w:rsidR="00496EE1" w:rsidRDefault="00496EE1" w:rsidP="00496EE1">
            <w:pPr>
              <w:rPr>
                <w:sz w:val="20"/>
                <w:szCs w:val="20"/>
              </w:rPr>
            </w:pPr>
          </w:p>
          <w:p w14:paraId="1F4A3F3E" w14:textId="77777777" w:rsidR="00496EE1" w:rsidRDefault="00496EE1" w:rsidP="00496EE1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  <w:p w14:paraId="55C6DEF0" w14:textId="77777777" w:rsidR="0044207A" w:rsidRDefault="0044207A" w:rsidP="0044207A">
            <w:pPr>
              <w:rPr>
                <w:sz w:val="20"/>
                <w:szCs w:val="20"/>
              </w:rPr>
            </w:pPr>
          </w:p>
          <w:p w14:paraId="0952A847" w14:textId="77777777" w:rsidR="0044207A" w:rsidRDefault="0044207A" w:rsidP="0044207A">
            <w:pPr>
              <w:rPr>
                <w:sz w:val="20"/>
                <w:szCs w:val="20"/>
              </w:rPr>
            </w:pPr>
          </w:p>
          <w:p w14:paraId="18EE114D" w14:textId="77777777" w:rsidR="0044207A" w:rsidRDefault="0044207A" w:rsidP="0044207A">
            <w:pPr>
              <w:rPr>
                <w:sz w:val="20"/>
                <w:szCs w:val="20"/>
              </w:rPr>
            </w:pPr>
          </w:p>
          <w:p w14:paraId="13F0873B" w14:textId="77777777" w:rsidR="0044207A" w:rsidRDefault="0044207A" w:rsidP="0044207A">
            <w:pPr>
              <w:rPr>
                <w:sz w:val="20"/>
                <w:szCs w:val="20"/>
              </w:rPr>
            </w:pPr>
          </w:p>
          <w:p w14:paraId="1C59A547" w14:textId="77777777" w:rsidR="0044207A" w:rsidRDefault="0044207A" w:rsidP="0044207A">
            <w:pPr>
              <w:rPr>
                <w:sz w:val="20"/>
                <w:szCs w:val="20"/>
              </w:rPr>
            </w:pPr>
          </w:p>
          <w:p w14:paraId="76A00DEC" w14:textId="77777777" w:rsidR="0044207A" w:rsidRDefault="0044207A" w:rsidP="0044207A">
            <w:pPr>
              <w:rPr>
                <w:sz w:val="20"/>
                <w:szCs w:val="20"/>
              </w:rPr>
            </w:pPr>
          </w:p>
          <w:p w14:paraId="5B03BB22" w14:textId="77777777" w:rsidR="0044207A" w:rsidRDefault="0044207A" w:rsidP="0044207A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  <w:p w14:paraId="690F05CE" w14:textId="77777777" w:rsidR="00306CED" w:rsidRDefault="00306CED" w:rsidP="00306CED">
            <w:pPr>
              <w:rPr>
                <w:sz w:val="20"/>
                <w:szCs w:val="20"/>
              </w:rPr>
            </w:pPr>
          </w:p>
          <w:p w14:paraId="4B0487C5" w14:textId="77777777" w:rsidR="00306CED" w:rsidRDefault="00306CED" w:rsidP="00306CED">
            <w:pPr>
              <w:rPr>
                <w:sz w:val="20"/>
                <w:szCs w:val="20"/>
              </w:rPr>
            </w:pPr>
          </w:p>
          <w:p w14:paraId="3CE4E00B" w14:textId="77777777" w:rsidR="00306CED" w:rsidRDefault="00306CED" w:rsidP="00306CED">
            <w:pPr>
              <w:rPr>
                <w:sz w:val="20"/>
                <w:szCs w:val="20"/>
              </w:rPr>
            </w:pPr>
          </w:p>
          <w:p w14:paraId="7FEE9FF2" w14:textId="77777777" w:rsidR="00306CED" w:rsidRDefault="00306CED" w:rsidP="00306CED">
            <w:pPr>
              <w:rPr>
                <w:sz w:val="20"/>
                <w:szCs w:val="20"/>
              </w:rPr>
            </w:pPr>
          </w:p>
          <w:p w14:paraId="089974FF" w14:textId="77777777" w:rsidR="00306CED" w:rsidRDefault="00306CED" w:rsidP="00306CED">
            <w:pPr>
              <w:rPr>
                <w:sz w:val="20"/>
                <w:szCs w:val="20"/>
              </w:rPr>
            </w:pPr>
          </w:p>
          <w:p w14:paraId="23B6DCD7" w14:textId="77777777" w:rsidR="00306CED" w:rsidRDefault="00306CED" w:rsidP="00306CED">
            <w:pPr>
              <w:rPr>
                <w:sz w:val="20"/>
                <w:szCs w:val="20"/>
              </w:rPr>
            </w:pPr>
          </w:p>
          <w:p w14:paraId="55173451" w14:textId="77777777" w:rsidR="00306CED" w:rsidRDefault="00306CED" w:rsidP="00306CED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  <w:p w14:paraId="3814B647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0CED7B3E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73C39906" w14:textId="0674E312" w:rsidR="0099765B" w:rsidRDefault="0099765B" w:rsidP="0099765B">
            <w:pPr>
              <w:rPr>
                <w:sz w:val="20"/>
                <w:szCs w:val="20"/>
              </w:rPr>
            </w:pPr>
          </w:p>
          <w:p w14:paraId="7252D63D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5196EF52" w14:textId="5723DC3C" w:rsidR="0099765B" w:rsidRDefault="0099765B" w:rsidP="0099765B">
            <w:pPr>
              <w:rPr>
                <w:sz w:val="20"/>
                <w:szCs w:val="20"/>
              </w:rPr>
            </w:pPr>
          </w:p>
          <w:p w14:paraId="7E47C654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1C3DA43B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33C9CAD6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7E5B4522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3451CD93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107B6589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492A6C65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76848B22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3AD5D849" w14:textId="77777777" w:rsidR="0099765B" w:rsidRDefault="0099765B" w:rsidP="0099765B">
            <w:pPr>
              <w:rPr>
                <w:sz w:val="20"/>
                <w:szCs w:val="20"/>
              </w:rPr>
            </w:pPr>
          </w:p>
          <w:p w14:paraId="52ED99C5" w14:textId="37C9D21E" w:rsidR="0099765B" w:rsidRPr="0099765B" w:rsidRDefault="0099765B" w:rsidP="0099765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</w:tc>
      </w:tr>
      <w:tr w:rsidR="00F4510D" w:rsidRPr="00CC188C" w14:paraId="0CF2B4EA" w14:textId="77777777" w:rsidTr="00D64457">
        <w:tc>
          <w:tcPr>
            <w:tcW w:w="3085" w:type="dxa"/>
          </w:tcPr>
          <w:p w14:paraId="721CDFF1" w14:textId="77777777" w:rsidR="00F4510D" w:rsidRDefault="00F4510D" w:rsidP="00F4510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Loppergarth and Pennington</w:t>
            </w:r>
          </w:p>
          <w:p w14:paraId="58C80ACD" w14:textId="5C6CC40B" w:rsidR="00F4510D" w:rsidRDefault="00F4510D" w:rsidP="00130F9F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Playground Report</w:t>
            </w:r>
            <w:r w:rsidR="00130F9F">
              <w:rPr>
                <w:b/>
                <w:sz w:val="20"/>
                <w:szCs w:val="20"/>
              </w:rPr>
              <w:t xml:space="preserve"> and equipment</w:t>
            </w:r>
          </w:p>
          <w:p w14:paraId="53A9B88E" w14:textId="79CCC1DF" w:rsidR="009E61BE" w:rsidRDefault="009E61BE" w:rsidP="009E61BE">
            <w:pPr>
              <w:rPr>
                <w:b/>
                <w:sz w:val="20"/>
                <w:szCs w:val="20"/>
              </w:rPr>
            </w:pPr>
          </w:p>
          <w:p w14:paraId="3F36861E" w14:textId="29C3FB5A" w:rsidR="009E61BE" w:rsidRDefault="009E61BE" w:rsidP="009E61BE">
            <w:pPr>
              <w:rPr>
                <w:b/>
                <w:sz w:val="20"/>
                <w:szCs w:val="20"/>
              </w:rPr>
            </w:pPr>
          </w:p>
          <w:p w14:paraId="5E8E65FD" w14:textId="17EB80E4" w:rsidR="009E61BE" w:rsidRDefault="009E61BE" w:rsidP="009E61BE">
            <w:pPr>
              <w:rPr>
                <w:b/>
                <w:sz w:val="20"/>
                <w:szCs w:val="20"/>
              </w:rPr>
            </w:pPr>
          </w:p>
          <w:p w14:paraId="40BC6679" w14:textId="16B3F9EA" w:rsidR="009E61BE" w:rsidRDefault="009E61BE" w:rsidP="009E61BE">
            <w:pPr>
              <w:rPr>
                <w:b/>
                <w:sz w:val="20"/>
                <w:szCs w:val="20"/>
              </w:rPr>
            </w:pPr>
          </w:p>
          <w:p w14:paraId="11874434" w14:textId="0D50293B" w:rsidR="009E61BE" w:rsidRDefault="009E61BE" w:rsidP="009E61BE">
            <w:pPr>
              <w:rPr>
                <w:b/>
                <w:sz w:val="20"/>
                <w:szCs w:val="20"/>
              </w:rPr>
            </w:pPr>
          </w:p>
          <w:p w14:paraId="574A6199" w14:textId="77777777" w:rsidR="009E61BE" w:rsidRPr="009E61BE" w:rsidRDefault="009E61BE" w:rsidP="009E61BE">
            <w:pPr>
              <w:rPr>
                <w:b/>
                <w:sz w:val="20"/>
                <w:szCs w:val="20"/>
              </w:rPr>
            </w:pPr>
          </w:p>
          <w:p w14:paraId="1A7656B1" w14:textId="3A7945DE" w:rsidR="00332943" w:rsidRDefault="001B60D3" w:rsidP="00130F9F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Parking</w:t>
            </w:r>
          </w:p>
          <w:p w14:paraId="597A38DA" w14:textId="106A0ED6" w:rsidR="00130782" w:rsidRDefault="00130782" w:rsidP="00130782">
            <w:pPr>
              <w:rPr>
                <w:b/>
                <w:sz w:val="20"/>
                <w:szCs w:val="20"/>
              </w:rPr>
            </w:pPr>
          </w:p>
          <w:p w14:paraId="4FC7F4EB" w14:textId="450BB8A8" w:rsidR="00130782" w:rsidRDefault="00130782" w:rsidP="00130782">
            <w:pPr>
              <w:rPr>
                <w:b/>
                <w:sz w:val="20"/>
                <w:szCs w:val="20"/>
              </w:rPr>
            </w:pPr>
          </w:p>
          <w:p w14:paraId="6DB7E456" w14:textId="42BFB93E" w:rsidR="00130782" w:rsidRDefault="00130782" w:rsidP="00130782">
            <w:pPr>
              <w:rPr>
                <w:b/>
                <w:sz w:val="20"/>
                <w:szCs w:val="20"/>
              </w:rPr>
            </w:pPr>
          </w:p>
          <w:p w14:paraId="50325F0E" w14:textId="37758CA1" w:rsidR="00130782" w:rsidRDefault="00130782" w:rsidP="00130782">
            <w:pPr>
              <w:rPr>
                <w:b/>
                <w:sz w:val="20"/>
                <w:szCs w:val="20"/>
              </w:rPr>
            </w:pPr>
          </w:p>
          <w:p w14:paraId="33A0CF96" w14:textId="3B4871D4" w:rsidR="00130782" w:rsidRDefault="00130782" w:rsidP="00130782">
            <w:pPr>
              <w:rPr>
                <w:b/>
                <w:sz w:val="20"/>
                <w:szCs w:val="20"/>
              </w:rPr>
            </w:pPr>
          </w:p>
          <w:p w14:paraId="65439EAA" w14:textId="6E2AD8FD" w:rsidR="00130782" w:rsidRDefault="00130782" w:rsidP="00130782">
            <w:pPr>
              <w:rPr>
                <w:b/>
                <w:sz w:val="20"/>
                <w:szCs w:val="20"/>
              </w:rPr>
            </w:pPr>
          </w:p>
          <w:p w14:paraId="7CD35E10" w14:textId="53CC8B44" w:rsidR="00130782" w:rsidRDefault="00130782" w:rsidP="00130782">
            <w:pPr>
              <w:rPr>
                <w:b/>
                <w:sz w:val="20"/>
                <w:szCs w:val="20"/>
              </w:rPr>
            </w:pPr>
          </w:p>
          <w:p w14:paraId="6907887E" w14:textId="610C2CFA" w:rsidR="00130782" w:rsidRDefault="00130782" w:rsidP="00130782">
            <w:pPr>
              <w:rPr>
                <w:b/>
                <w:sz w:val="20"/>
                <w:szCs w:val="20"/>
              </w:rPr>
            </w:pPr>
          </w:p>
          <w:p w14:paraId="2B265F8B" w14:textId="7A2C2079" w:rsidR="00130782" w:rsidRDefault="00130782" w:rsidP="00130782">
            <w:pPr>
              <w:rPr>
                <w:b/>
                <w:sz w:val="20"/>
                <w:szCs w:val="20"/>
              </w:rPr>
            </w:pPr>
          </w:p>
          <w:p w14:paraId="09E6BF04" w14:textId="77777777" w:rsidR="00130782" w:rsidRPr="00130782" w:rsidRDefault="00130782" w:rsidP="00130782">
            <w:pPr>
              <w:rPr>
                <w:b/>
                <w:sz w:val="20"/>
                <w:szCs w:val="20"/>
              </w:rPr>
            </w:pPr>
          </w:p>
          <w:p w14:paraId="086F3CCE" w14:textId="5D5FB5F5" w:rsidR="001B60D3" w:rsidRPr="00130F9F" w:rsidRDefault="001B60D3" w:rsidP="00130F9F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Notice Boards</w:t>
            </w:r>
          </w:p>
        </w:tc>
        <w:tc>
          <w:tcPr>
            <w:tcW w:w="5812" w:type="dxa"/>
          </w:tcPr>
          <w:p w14:paraId="2E7C697A" w14:textId="0C6F6A8C" w:rsidR="00F4510D" w:rsidRPr="00782323" w:rsidRDefault="00F4510D" w:rsidP="000F431B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1068415" w14:textId="6EBD8B28" w:rsidR="00C316E1" w:rsidRDefault="00FB753C" w:rsidP="00782323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playground report ha</w:t>
            </w:r>
            <w:r w:rsidR="004702E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been received.</w:t>
            </w:r>
          </w:p>
          <w:p w14:paraId="0A954B37" w14:textId="77777777" w:rsidR="00FB753C" w:rsidRDefault="00FB753C" w:rsidP="00782323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Bell informed members that the climb around equipment has been i</w:t>
            </w:r>
            <w:r w:rsidR="00051676">
              <w:rPr>
                <w:sz w:val="20"/>
                <w:szCs w:val="20"/>
              </w:rPr>
              <w:t>ns</w:t>
            </w:r>
            <w:r>
              <w:rPr>
                <w:sz w:val="20"/>
                <w:szCs w:val="20"/>
              </w:rPr>
              <w:t xml:space="preserve">talled but due to ill health, the swings are still be </w:t>
            </w:r>
            <w:r w:rsidR="00051676">
              <w:rPr>
                <w:sz w:val="20"/>
                <w:szCs w:val="20"/>
              </w:rPr>
              <w:lastRenderedPageBreak/>
              <w:t>installed.</w:t>
            </w:r>
          </w:p>
          <w:p w14:paraId="384CED84" w14:textId="77777777" w:rsidR="00051676" w:rsidRDefault="00051676" w:rsidP="00782323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Bell to contact Loppergarth Community Group to in form them and </w:t>
            </w:r>
            <w:r w:rsidR="009E61BE">
              <w:rPr>
                <w:sz w:val="20"/>
                <w:szCs w:val="20"/>
              </w:rPr>
              <w:t>request funds to be donated for the work as promised.</w:t>
            </w:r>
          </w:p>
          <w:p w14:paraId="4180D737" w14:textId="77777777" w:rsidR="00181A4F" w:rsidRDefault="00181A4F" w:rsidP="00181A4F">
            <w:pPr>
              <w:rPr>
                <w:sz w:val="20"/>
                <w:szCs w:val="20"/>
              </w:rPr>
            </w:pPr>
          </w:p>
          <w:p w14:paraId="3B723561" w14:textId="61023E17" w:rsidR="00540241" w:rsidRPr="00540241" w:rsidRDefault="00181A4F" w:rsidP="0054024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Thompson thanked the member of the public for the contact details of the archite</w:t>
            </w:r>
            <w:r w:rsidR="001446FF">
              <w:rPr>
                <w:sz w:val="20"/>
                <w:szCs w:val="20"/>
              </w:rPr>
              <w:t xml:space="preserve">ct and reported that no </w:t>
            </w:r>
            <w:r w:rsidR="004F27BB">
              <w:rPr>
                <w:sz w:val="20"/>
                <w:szCs w:val="20"/>
              </w:rPr>
              <w:t>manual archives were held for the year in question.</w:t>
            </w:r>
          </w:p>
          <w:p w14:paraId="6E3823A9" w14:textId="10984641" w:rsidR="00540241" w:rsidRDefault="00540241" w:rsidP="0054024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</w:t>
            </w:r>
            <w:r w:rsidR="00481573">
              <w:rPr>
                <w:sz w:val="20"/>
                <w:szCs w:val="20"/>
              </w:rPr>
              <w:t>stated that there could be articles in the Estates Gazette</w:t>
            </w:r>
            <w:r w:rsidR="00CE3F3F">
              <w:rPr>
                <w:sz w:val="20"/>
                <w:szCs w:val="20"/>
              </w:rPr>
              <w:t xml:space="preserve"> to help </w:t>
            </w:r>
            <w:r w:rsidR="00BF703F">
              <w:rPr>
                <w:sz w:val="20"/>
                <w:szCs w:val="20"/>
              </w:rPr>
              <w:t>with finding ownership of the land</w:t>
            </w:r>
            <w:r w:rsidR="00956E80">
              <w:rPr>
                <w:sz w:val="20"/>
                <w:szCs w:val="20"/>
              </w:rPr>
              <w:t xml:space="preserve"> however</w:t>
            </w:r>
            <w:r w:rsidR="00BF703F">
              <w:rPr>
                <w:sz w:val="20"/>
                <w:szCs w:val="20"/>
              </w:rPr>
              <w:t>,</w:t>
            </w:r>
            <w:r w:rsidR="00956E80">
              <w:rPr>
                <w:sz w:val="20"/>
                <w:szCs w:val="20"/>
              </w:rPr>
              <w:t xml:space="preserve"> because the original plans pre-date computerised archives, </w:t>
            </w:r>
            <w:r w:rsidR="00352E15">
              <w:rPr>
                <w:sz w:val="20"/>
                <w:szCs w:val="20"/>
              </w:rPr>
              <w:t>pursuing this could be very difficult.</w:t>
            </w:r>
          </w:p>
          <w:p w14:paraId="0B67C488" w14:textId="7A194869" w:rsidR="00352E15" w:rsidRDefault="00EF629E" w:rsidP="0054024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Thompson </w:t>
            </w:r>
            <w:r w:rsidR="004A16DA">
              <w:rPr>
                <w:sz w:val="20"/>
                <w:szCs w:val="20"/>
              </w:rPr>
              <w:t>requested</w:t>
            </w:r>
            <w:r>
              <w:rPr>
                <w:sz w:val="20"/>
                <w:szCs w:val="20"/>
              </w:rPr>
              <w:t xml:space="preserve"> that due to</w:t>
            </w:r>
            <w:r w:rsidR="00CD63BE">
              <w:rPr>
                <w:sz w:val="20"/>
                <w:szCs w:val="20"/>
              </w:rPr>
              <w:t xml:space="preserve"> the differing opinions of residents on the parking issues, </w:t>
            </w:r>
            <w:r w:rsidR="004A16DA">
              <w:rPr>
                <w:sz w:val="20"/>
                <w:szCs w:val="20"/>
              </w:rPr>
              <w:t xml:space="preserve">this agenda item be put on hold until a community event can be held </w:t>
            </w:r>
            <w:r w:rsidR="009D7376">
              <w:rPr>
                <w:sz w:val="20"/>
                <w:szCs w:val="20"/>
              </w:rPr>
              <w:t>where all residents can be involved</w:t>
            </w:r>
            <w:r w:rsidR="00B12ADB">
              <w:rPr>
                <w:sz w:val="20"/>
                <w:szCs w:val="20"/>
              </w:rPr>
              <w:t>.</w:t>
            </w:r>
          </w:p>
          <w:p w14:paraId="36FBDDAE" w14:textId="1A6A6497" w:rsidR="00E349D3" w:rsidRDefault="00E349D3" w:rsidP="0054024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Parish Council agreed </w:t>
            </w:r>
            <w:r w:rsidR="00040CAD">
              <w:rPr>
                <w:sz w:val="20"/>
                <w:szCs w:val="20"/>
              </w:rPr>
              <w:t>to this.</w:t>
            </w:r>
          </w:p>
          <w:p w14:paraId="6261BF2B" w14:textId="77777777" w:rsidR="00130782" w:rsidRDefault="00130782" w:rsidP="0054024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Bell reported that the notice board at the Memorial Hall had </w:t>
            </w:r>
            <w:r w:rsidR="00273B41">
              <w:rPr>
                <w:sz w:val="20"/>
                <w:szCs w:val="20"/>
              </w:rPr>
              <w:t xml:space="preserve">broken however, Mrs Athersmith had repaired the </w:t>
            </w:r>
            <w:r w:rsidR="00612851">
              <w:rPr>
                <w:sz w:val="20"/>
                <w:szCs w:val="20"/>
              </w:rPr>
              <w:t>door.</w:t>
            </w:r>
          </w:p>
          <w:p w14:paraId="40CA4451" w14:textId="5C170780" w:rsidR="00612851" w:rsidRPr="00540241" w:rsidRDefault="00612851" w:rsidP="0054024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</w:t>
            </w:r>
            <w:r w:rsidR="001A375B">
              <w:rPr>
                <w:sz w:val="20"/>
                <w:szCs w:val="20"/>
              </w:rPr>
              <w:t>commented tha</w:t>
            </w:r>
            <w:r w:rsidR="00AD653F">
              <w:rPr>
                <w:sz w:val="20"/>
                <w:szCs w:val="20"/>
              </w:rPr>
              <w:t>t the notice boards may need replacing in the near future.</w:t>
            </w:r>
          </w:p>
        </w:tc>
        <w:tc>
          <w:tcPr>
            <w:tcW w:w="3544" w:type="dxa"/>
          </w:tcPr>
          <w:p w14:paraId="5A54ACCA" w14:textId="77777777" w:rsidR="00F42857" w:rsidRDefault="00F42857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6ECE78F" w14:textId="77777777" w:rsidR="00F709BD" w:rsidRDefault="00F709B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84E73C0" w14:textId="77777777" w:rsidR="00F709BD" w:rsidRDefault="00F709B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34EB3A10" w14:textId="77777777" w:rsidR="00F709BD" w:rsidRDefault="00F709B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D58DEB0" w14:textId="77777777" w:rsidR="00F709BD" w:rsidRDefault="00F709B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FD7C111" w14:textId="1664E833" w:rsidR="00F709BD" w:rsidRPr="00F42857" w:rsidRDefault="00F709BD" w:rsidP="00F709BD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Bell to contact Loppergarth Community Group</w:t>
            </w:r>
          </w:p>
        </w:tc>
        <w:tc>
          <w:tcPr>
            <w:tcW w:w="1559" w:type="dxa"/>
          </w:tcPr>
          <w:p w14:paraId="26D18C32" w14:textId="77777777" w:rsidR="00F42857" w:rsidRDefault="00F42857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16EE585C" w14:textId="77777777" w:rsidR="00F709BD" w:rsidRDefault="00F709B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5456B38" w14:textId="77777777" w:rsidR="00F709BD" w:rsidRDefault="00F709B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A3B996B" w14:textId="77777777" w:rsidR="00F709BD" w:rsidRDefault="00F709B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30C3D254" w14:textId="77777777" w:rsidR="00F709BD" w:rsidRDefault="00F709B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F5B4D14" w14:textId="1A064E48" w:rsidR="00F709BD" w:rsidRPr="00F42857" w:rsidRDefault="004834D1" w:rsidP="00F709BD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LB</w:t>
            </w:r>
          </w:p>
        </w:tc>
        <w:tc>
          <w:tcPr>
            <w:tcW w:w="1614" w:type="dxa"/>
          </w:tcPr>
          <w:p w14:paraId="3BBE51BE" w14:textId="77777777" w:rsidR="00F42857" w:rsidRDefault="00F42857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45DD58A" w14:textId="77777777" w:rsidR="004834D1" w:rsidRDefault="004834D1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5E05EF1" w14:textId="77777777" w:rsidR="004834D1" w:rsidRDefault="004834D1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1D5D105E" w14:textId="77777777" w:rsidR="004834D1" w:rsidRDefault="004834D1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1D67272" w14:textId="7EF017FE" w:rsidR="004834D1" w:rsidRDefault="00377076" w:rsidP="00823690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pict w14:anchorId="1C36430B">
                <v:shape id="_x0000_s1036" type="#_x0000_t202" style="position:absolute;left:0;text-align:left;margin-left:17.2pt;margin-top:-27.7pt;width:58.4pt;height:27.2pt;z-index:251668480;mso-position-horizontal-relative:text;mso-position-vertical-relative:text;mso-width-relative:margin;mso-height-relative:margin" stroked="f">
                  <v:textbox style="mso-next-textbox:#_x0000_s1036">
                    <w:txbxContent>
                      <w:p w14:paraId="451C86A6" w14:textId="616195FB" w:rsidR="004B2A79" w:rsidRPr="00FD4739" w:rsidRDefault="004B2A79" w:rsidP="004B2A79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t>306</w:t>
                        </w:r>
                        <w:r w:rsidR="002A4D63">
                          <w:rPr>
                            <w:b/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  <w:p w14:paraId="42E6024A" w14:textId="534F4698" w:rsidR="004834D1" w:rsidRPr="00F42857" w:rsidRDefault="004834D1" w:rsidP="004834D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</w:tc>
      </w:tr>
      <w:tr w:rsidR="00F4510D" w:rsidRPr="00CC188C" w14:paraId="1B5F1952" w14:textId="77777777" w:rsidTr="00D64457">
        <w:tc>
          <w:tcPr>
            <w:tcW w:w="3085" w:type="dxa"/>
          </w:tcPr>
          <w:p w14:paraId="56133B4A" w14:textId="65A121F3" w:rsidR="00F4510D" w:rsidRPr="00517CC9" w:rsidRDefault="006F68AB" w:rsidP="001B60D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Sunnyside and Parish Rooms</w:t>
            </w:r>
          </w:p>
        </w:tc>
        <w:tc>
          <w:tcPr>
            <w:tcW w:w="5812" w:type="dxa"/>
          </w:tcPr>
          <w:p w14:paraId="3AD66E42" w14:textId="614ACEC7" w:rsidR="00E57856" w:rsidRPr="00467651" w:rsidRDefault="00823690" w:rsidP="0046765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 received. Nothing to report.</w:t>
            </w:r>
          </w:p>
        </w:tc>
        <w:tc>
          <w:tcPr>
            <w:tcW w:w="3544" w:type="dxa"/>
          </w:tcPr>
          <w:p w14:paraId="4F50B4CA" w14:textId="77777777" w:rsidR="00F4510D" w:rsidRPr="00CC188C" w:rsidRDefault="00F4510D" w:rsidP="00F451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3488EA" w14:textId="77777777" w:rsidR="00F4510D" w:rsidRPr="00CC188C" w:rsidRDefault="00F4510D" w:rsidP="00F4510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0875698E" w14:textId="58A57D08" w:rsidR="00F4510D" w:rsidRPr="00CC188C" w:rsidRDefault="00F4510D" w:rsidP="00F4510D">
            <w:pPr>
              <w:rPr>
                <w:sz w:val="20"/>
                <w:szCs w:val="20"/>
              </w:rPr>
            </w:pPr>
          </w:p>
        </w:tc>
      </w:tr>
      <w:tr w:rsidR="00F4510D" w:rsidRPr="00CC188C" w14:paraId="161A0C96" w14:textId="77777777" w:rsidTr="00D64457">
        <w:tc>
          <w:tcPr>
            <w:tcW w:w="3085" w:type="dxa"/>
          </w:tcPr>
          <w:p w14:paraId="2A5B2320" w14:textId="77777777" w:rsidR="00F4510D" w:rsidRDefault="006F68AB" w:rsidP="001B60D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Highways</w:t>
            </w:r>
          </w:p>
          <w:p w14:paraId="055F4F48" w14:textId="77777777" w:rsidR="006F68AB" w:rsidRDefault="006F68AB" w:rsidP="006F68AB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Roundabout</w:t>
            </w:r>
          </w:p>
          <w:p w14:paraId="347129AA" w14:textId="77777777" w:rsidR="006F68AB" w:rsidRPr="00184BA8" w:rsidRDefault="006F68AB" w:rsidP="00184BA8">
            <w:pPr>
              <w:pStyle w:val="List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Cross-a-Moor</w:t>
            </w:r>
          </w:p>
        </w:tc>
        <w:tc>
          <w:tcPr>
            <w:tcW w:w="5812" w:type="dxa"/>
          </w:tcPr>
          <w:p w14:paraId="7400AC51" w14:textId="77777777" w:rsidR="00330133" w:rsidRDefault="00330133" w:rsidP="00330133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2BF5F50" w14:textId="3167BE6A" w:rsidR="00134E4A" w:rsidRDefault="00D2055E" w:rsidP="008E12CF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Wills reported that there was no new information </w:t>
            </w:r>
            <w:r w:rsidR="00711E46">
              <w:rPr>
                <w:sz w:val="20"/>
                <w:szCs w:val="20"/>
              </w:rPr>
              <w:t>to share at this time.</w:t>
            </w:r>
          </w:p>
          <w:p w14:paraId="36CD20AB" w14:textId="77777777" w:rsidR="00570DDE" w:rsidRDefault="00702F15" w:rsidP="008E12CF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confirmed that Catch up meetings will continue </w:t>
            </w:r>
            <w:r w:rsidR="00F32D7F">
              <w:rPr>
                <w:sz w:val="20"/>
                <w:szCs w:val="20"/>
              </w:rPr>
              <w:t xml:space="preserve">on the last Monday of the month. </w:t>
            </w:r>
            <w:r w:rsidR="004C2955">
              <w:rPr>
                <w:sz w:val="20"/>
                <w:szCs w:val="20"/>
              </w:rPr>
              <w:t xml:space="preserve">Mrs Bell to send dates </w:t>
            </w:r>
            <w:r w:rsidR="00F32D7F">
              <w:rPr>
                <w:sz w:val="20"/>
                <w:szCs w:val="20"/>
              </w:rPr>
              <w:t>to members.</w:t>
            </w:r>
          </w:p>
          <w:p w14:paraId="3307F966" w14:textId="77777777" w:rsidR="00AF2F13" w:rsidRDefault="00AF2F13" w:rsidP="008E12CF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Slater </w:t>
            </w:r>
            <w:r w:rsidR="00DC3E8B">
              <w:rPr>
                <w:sz w:val="20"/>
                <w:szCs w:val="20"/>
              </w:rPr>
              <w:t xml:space="preserve">commented on </w:t>
            </w:r>
            <w:r>
              <w:rPr>
                <w:sz w:val="20"/>
                <w:szCs w:val="20"/>
              </w:rPr>
              <w:t xml:space="preserve">UTC’s </w:t>
            </w:r>
            <w:r w:rsidR="004D62B6">
              <w:rPr>
                <w:sz w:val="20"/>
                <w:szCs w:val="20"/>
              </w:rPr>
              <w:t>intention to monitor speed</w:t>
            </w:r>
            <w:r w:rsidR="00EB0729">
              <w:rPr>
                <w:sz w:val="20"/>
                <w:szCs w:val="20"/>
              </w:rPr>
              <w:t xml:space="preserve"> and traffic along Urswick Road and </w:t>
            </w:r>
            <w:r w:rsidR="00200661">
              <w:rPr>
                <w:sz w:val="20"/>
                <w:szCs w:val="20"/>
              </w:rPr>
              <w:t xml:space="preserve">suggested that </w:t>
            </w:r>
            <w:r w:rsidR="00DC3E8B">
              <w:rPr>
                <w:sz w:val="20"/>
                <w:szCs w:val="20"/>
              </w:rPr>
              <w:t xml:space="preserve">we </w:t>
            </w:r>
            <w:r w:rsidR="00200661">
              <w:rPr>
                <w:sz w:val="20"/>
                <w:szCs w:val="20"/>
              </w:rPr>
              <w:t xml:space="preserve">request </w:t>
            </w:r>
            <w:r w:rsidR="002659AD">
              <w:rPr>
                <w:sz w:val="20"/>
                <w:szCs w:val="20"/>
              </w:rPr>
              <w:t>access to the information</w:t>
            </w:r>
            <w:r w:rsidR="008F7AA7">
              <w:rPr>
                <w:sz w:val="20"/>
                <w:szCs w:val="20"/>
              </w:rPr>
              <w:t xml:space="preserve"> and investigation</w:t>
            </w:r>
            <w:r w:rsidR="002659AD">
              <w:rPr>
                <w:sz w:val="20"/>
                <w:szCs w:val="20"/>
              </w:rPr>
              <w:t xml:space="preserve"> in order to help make a case for mitigating factors along Main Road following the planned round-a-bout works.</w:t>
            </w:r>
          </w:p>
          <w:p w14:paraId="508CA85C" w14:textId="0AC41EF2" w:rsidR="008F7AA7" w:rsidRPr="008E12CF" w:rsidRDefault="004D72CC" w:rsidP="008E12CF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Slater also requested contacting UTC to consider replacing the 30mph signs and </w:t>
            </w:r>
            <w:r w:rsidR="00F54988">
              <w:rPr>
                <w:sz w:val="20"/>
                <w:szCs w:val="20"/>
              </w:rPr>
              <w:t>road speed markings along Main Road.</w:t>
            </w:r>
          </w:p>
        </w:tc>
        <w:tc>
          <w:tcPr>
            <w:tcW w:w="3544" w:type="dxa"/>
          </w:tcPr>
          <w:p w14:paraId="434D6200" w14:textId="77777777" w:rsidR="00B533A4" w:rsidRDefault="00B533A4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6C3E46E4" w14:textId="77777777" w:rsidR="00DA219D" w:rsidRDefault="00DA219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873E447" w14:textId="77777777" w:rsidR="00DA219D" w:rsidRDefault="00DA219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BCA39D4" w14:textId="77777777" w:rsidR="00DA219D" w:rsidRDefault="00DA219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DDB3F64" w14:textId="77777777" w:rsidR="00DA219D" w:rsidRDefault="00DA219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4A69C104" w14:textId="77777777" w:rsidR="00DA219D" w:rsidRDefault="00DA219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213A431" w14:textId="2E1454D7" w:rsidR="00DA219D" w:rsidRPr="00B533A4" w:rsidRDefault="00DA219D" w:rsidP="00DA219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Slater to draft a letter to UTC</w:t>
            </w:r>
          </w:p>
        </w:tc>
        <w:tc>
          <w:tcPr>
            <w:tcW w:w="1559" w:type="dxa"/>
          </w:tcPr>
          <w:p w14:paraId="064F9F41" w14:textId="77777777" w:rsidR="00B533A4" w:rsidRDefault="00B533A4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5F53BBE" w14:textId="77777777" w:rsidR="00DA219D" w:rsidRDefault="00DA219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937FB4F" w14:textId="77777777" w:rsidR="00DA219D" w:rsidRDefault="00DA219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68BAE68F" w14:textId="77777777" w:rsidR="00DA219D" w:rsidRDefault="00DA219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EC96BA3" w14:textId="77777777" w:rsidR="00DA219D" w:rsidRDefault="00DA219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92A4C02" w14:textId="77777777" w:rsidR="00DA219D" w:rsidRDefault="00DA219D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1E4F5531" w14:textId="3EB0E8D1" w:rsidR="00DA219D" w:rsidRPr="00B533A4" w:rsidRDefault="00C57FC4" w:rsidP="00DA219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HSl</w:t>
            </w:r>
          </w:p>
        </w:tc>
        <w:tc>
          <w:tcPr>
            <w:tcW w:w="1614" w:type="dxa"/>
          </w:tcPr>
          <w:p w14:paraId="72000574" w14:textId="77777777" w:rsidR="00B533A4" w:rsidRDefault="00B533A4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35FA8472" w14:textId="77777777" w:rsidR="00C57FC4" w:rsidRDefault="00C57FC4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3811A0BA" w14:textId="77777777" w:rsidR="00C57FC4" w:rsidRDefault="00C57FC4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69B3EC96" w14:textId="461001E6" w:rsidR="00C57FC4" w:rsidRDefault="00C57FC4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0D85129" w14:textId="77777777" w:rsidR="00C57FC4" w:rsidRDefault="00C57FC4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B48EC6F" w14:textId="77777777" w:rsidR="00C57FC4" w:rsidRDefault="00C57FC4" w:rsidP="00823690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98673EC" w14:textId="3D645EF1" w:rsidR="00C57FC4" w:rsidRPr="00B533A4" w:rsidRDefault="00C57FC4" w:rsidP="00C57FC4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</w:tc>
      </w:tr>
      <w:tr w:rsidR="00F4510D" w:rsidRPr="00CC188C" w14:paraId="768B1C7D" w14:textId="77777777" w:rsidTr="00D64457">
        <w:tc>
          <w:tcPr>
            <w:tcW w:w="3085" w:type="dxa"/>
          </w:tcPr>
          <w:p w14:paraId="0061A6E5" w14:textId="77777777" w:rsidR="00F4510D" w:rsidRPr="00517CC9" w:rsidRDefault="006F68AB" w:rsidP="001B60D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Invoices and Receipts</w:t>
            </w:r>
          </w:p>
        </w:tc>
        <w:tc>
          <w:tcPr>
            <w:tcW w:w="5812" w:type="dxa"/>
          </w:tcPr>
          <w:p w14:paraId="53940474" w14:textId="77777777" w:rsidR="00F4510D" w:rsidRDefault="00AC75D7" w:rsidP="00FF251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attached to the agend</w:t>
            </w:r>
            <w:r w:rsidR="000E3026">
              <w:rPr>
                <w:sz w:val="20"/>
                <w:szCs w:val="20"/>
              </w:rPr>
              <w:t>a.</w:t>
            </w:r>
          </w:p>
          <w:p w14:paraId="61DD3AD1" w14:textId="77777777" w:rsidR="000E3026" w:rsidRDefault="00E4429F" w:rsidP="00FF251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Standard </w:t>
            </w:r>
            <w:r w:rsidR="004E40EE">
              <w:rPr>
                <w:sz w:val="20"/>
                <w:szCs w:val="20"/>
              </w:rPr>
              <w:t>monthly costs.</w:t>
            </w:r>
          </w:p>
          <w:p w14:paraId="21704CDB" w14:textId="77777777" w:rsidR="004E40EE" w:rsidRDefault="004E40EE" w:rsidP="00FF251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Consideration for CALC Subscription £328.</w:t>
            </w:r>
            <w:r w:rsidR="00C758ED">
              <w:rPr>
                <w:sz w:val="20"/>
                <w:szCs w:val="20"/>
              </w:rPr>
              <w:t>68 was agreed.</w:t>
            </w:r>
          </w:p>
          <w:p w14:paraId="3D94BF78" w14:textId="77777777" w:rsidR="00C758ED" w:rsidRDefault="00C758ED" w:rsidP="00FB667E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Cradle Swings from Playdale at £131.66 were agreed</w:t>
            </w:r>
          </w:p>
          <w:p w14:paraId="3D4C4ED9" w14:textId="0B9D9022" w:rsidR="00FB667E" w:rsidRPr="00FB667E" w:rsidRDefault="00FB667E" w:rsidP="00FB667E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income in the line of allotment rent, Sunnyside rent</w:t>
            </w:r>
            <w:r w:rsidR="002D7059">
              <w:rPr>
                <w:sz w:val="20"/>
                <w:szCs w:val="20"/>
              </w:rPr>
              <w:t xml:space="preserve"> and donations from a member of the public towards playgrounds, CLP</w:t>
            </w:r>
            <w:r w:rsidR="003E6289">
              <w:rPr>
                <w:sz w:val="20"/>
                <w:szCs w:val="20"/>
              </w:rPr>
              <w:t xml:space="preserve"> and computing equipment.</w:t>
            </w:r>
          </w:p>
        </w:tc>
        <w:tc>
          <w:tcPr>
            <w:tcW w:w="3544" w:type="dxa"/>
          </w:tcPr>
          <w:p w14:paraId="2C9B9B58" w14:textId="77777777" w:rsidR="00F4510D" w:rsidRDefault="00F4510D" w:rsidP="00F4510D">
            <w:pPr>
              <w:rPr>
                <w:sz w:val="20"/>
                <w:szCs w:val="20"/>
              </w:rPr>
            </w:pPr>
          </w:p>
          <w:p w14:paraId="58D2E593" w14:textId="77777777" w:rsidR="00C57FC4" w:rsidRDefault="00C57FC4" w:rsidP="00F4510D">
            <w:pPr>
              <w:rPr>
                <w:sz w:val="20"/>
                <w:szCs w:val="20"/>
              </w:rPr>
            </w:pPr>
          </w:p>
          <w:p w14:paraId="3379A264" w14:textId="16D9805C" w:rsidR="00C57FC4" w:rsidRPr="00C57FC4" w:rsidRDefault="00C57FC4" w:rsidP="00C57FC4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 Subscription agreed. Mrs Bell to arrange payment.</w:t>
            </w:r>
          </w:p>
        </w:tc>
        <w:tc>
          <w:tcPr>
            <w:tcW w:w="1559" w:type="dxa"/>
          </w:tcPr>
          <w:p w14:paraId="69A687C2" w14:textId="77777777" w:rsidR="00F4510D" w:rsidRDefault="00F4510D" w:rsidP="00F4510D">
            <w:pPr>
              <w:rPr>
                <w:sz w:val="20"/>
                <w:szCs w:val="20"/>
              </w:rPr>
            </w:pPr>
          </w:p>
          <w:p w14:paraId="536A31B5" w14:textId="77777777" w:rsidR="00C57FC4" w:rsidRDefault="00C57FC4" w:rsidP="00F4510D">
            <w:pPr>
              <w:rPr>
                <w:sz w:val="20"/>
                <w:szCs w:val="20"/>
              </w:rPr>
            </w:pPr>
          </w:p>
          <w:p w14:paraId="5C57AA19" w14:textId="204AC2C6" w:rsidR="00C57FC4" w:rsidRPr="00680B88" w:rsidRDefault="00680B88" w:rsidP="00680B88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680B88">
              <w:rPr>
                <w:sz w:val="20"/>
                <w:szCs w:val="20"/>
              </w:rPr>
              <w:t>LB</w:t>
            </w:r>
          </w:p>
        </w:tc>
        <w:tc>
          <w:tcPr>
            <w:tcW w:w="1614" w:type="dxa"/>
          </w:tcPr>
          <w:p w14:paraId="10057B02" w14:textId="77777777" w:rsidR="00F4510D" w:rsidRDefault="00F4510D" w:rsidP="00F4510D">
            <w:pPr>
              <w:rPr>
                <w:sz w:val="20"/>
                <w:szCs w:val="20"/>
              </w:rPr>
            </w:pPr>
          </w:p>
          <w:p w14:paraId="42040E66" w14:textId="77777777" w:rsidR="00680B88" w:rsidRDefault="00680B88" w:rsidP="00F4510D">
            <w:pPr>
              <w:rPr>
                <w:sz w:val="20"/>
                <w:szCs w:val="20"/>
              </w:rPr>
            </w:pPr>
          </w:p>
          <w:p w14:paraId="2A255DC5" w14:textId="29D4AB8B" w:rsidR="00680B88" w:rsidRPr="00680B88" w:rsidRDefault="00680B88" w:rsidP="00680B88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</w:tc>
      </w:tr>
      <w:tr w:rsidR="00F4510D" w:rsidRPr="00CC188C" w14:paraId="4306D915" w14:textId="77777777" w:rsidTr="00D64457">
        <w:tc>
          <w:tcPr>
            <w:tcW w:w="3085" w:type="dxa"/>
          </w:tcPr>
          <w:p w14:paraId="51D0E404" w14:textId="77777777" w:rsidR="00F4510D" w:rsidRPr="00517CC9" w:rsidRDefault="006F68AB" w:rsidP="001B60D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Planning</w:t>
            </w:r>
          </w:p>
        </w:tc>
        <w:tc>
          <w:tcPr>
            <w:tcW w:w="5812" w:type="dxa"/>
          </w:tcPr>
          <w:p w14:paraId="4C5C6734" w14:textId="73A282D4" w:rsidR="009E22FD" w:rsidRPr="00AC75D7" w:rsidRDefault="003E6289" w:rsidP="009E22F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attached to the Agenda</w:t>
            </w:r>
            <w:r w:rsidR="00311223">
              <w:rPr>
                <w:sz w:val="20"/>
                <w:szCs w:val="20"/>
              </w:rPr>
              <w:t>.</w:t>
            </w:r>
          </w:p>
          <w:p w14:paraId="33FA01C2" w14:textId="77777777" w:rsidR="005239DF" w:rsidRDefault="00311223" w:rsidP="00747AE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material amendment following grant of </w:t>
            </w:r>
            <w:r w:rsidR="00A74D2D">
              <w:rPr>
                <w:sz w:val="20"/>
                <w:szCs w:val="20"/>
              </w:rPr>
              <w:t>planning permission at Pennington Nursery.</w:t>
            </w:r>
          </w:p>
          <w:p w14:paraId="1C02DFD8" w14:textId="77777777" w:rsidR="00A74D2D" w:rsidRDefault="00A74D2D" w:rsidP="00747AE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TPO at West Green.</w:t>
            </w:r>
          </w:p>
          <w:p w14:paraId="483947D9" w14:textId="77777777" w:rsidR="00A74D2D" w:rsidRDefault="004F155D" w:rsidP="00747AE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planning for single storey side extension at </w:t>
            </w:r>
            <w:r w:rsidR="00F956A0">
              <w:rPr>
                <w:sz w:val="20"/>
                <w:szCs w:val="20"/>
              </w:rPr>
              <w:t>Ulverston Road.</w:t>
            </w:r>
          </w:p>
          <w:p w14:paraId="6BE079C2" w14:textId="77777777" w:rsidR="00F956A0" w:rsidRDefault="00F956A0" w:rsidP="00747AE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planning for single storey side extension, rear 1</w:t>
            </w:r>
            <w:r w:rsidRPr="00F956A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floor extension over existing garage at </w:t>
            </w:r>
            <w:r w:rsidR="00E51CB6">
              <w:rPr>
                <w:sz w:val="20"/>
                <w:szCs w:val="20"/>
              </w:rPr>
              <w:t>Brookvale.</w:t>
            </w:r>
          </w:p>
          <w:p w14:paraId="564AB4EB" w14:textId="77777777" w:rsidR="00E51CB6" w:rsidRDefault="002502A6" w:rsidP="00747AE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planning for 2 storey extension , internal alterations and extension of garage </w:t>
            </w:r>
            <w:r w:rsidR="00F822BB">
              <w:rPr>
                <w:sz w:val="20"/>
                <w:szCs w:val="20"/>
              </w:rPr>
              <w:t>at Back Fox Street.</w:t>
            </w:r>
          </w:p>
          <w:p w14:paraId="55C849FD" w14:textId="08EE793D" w:rsidR="00D67099" w:rsidRPr="00AC75D7" w:rsidRDefault="00D67099" w:rsidP="00747AE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were no responses to the planning applications.</w:t>
            </w:r>
          </w:p>
        </w:tc>
        <w:tc>
          <w:tcPr>
            <w:tcW w:w="3544" w:type="dxa"/>
          </w:tcPr>
          <w:p w14:paraId="7FCB5542" w14:textId="77777777" w:rsidR="00F4510D" w:rsidRPr="00CC188C" w:rsidRDefault="00F4510D" w:rsidP="00F451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692C9D3" w14:textId="46FE360F" w:rsidR="00F4510D" w:rsidRPr="00CC188C" w:rsidRDefault="00F4510D" w:rsidP="00F4510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38557F71" w14:textId="061EF075" w:rsidR="00F4510D" w:rsidRPr="00CC188C" w:rsidRDefault="00377076" w:rsidP="00F4510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C36430B">
                <v:shape id="_x0000_s1035" type="#_x0000_t202" style="position:absolute;margin-left:16.1pt;margin-top:-27.85pt;width:58.4pt;height:27.2pt;z-index:251667456;mso-position-horizontal-relative:text;mso-position-vertical-relative:text;mso-width-relative:margin;mso-height-relative:margin" stroked="f">
                  <v:textbox style="mso-next-textbox:#_x0000_s1035">
                    <w:txbxContent>
                      <w:p w14:paraId="56D7D032" w14:textId="46BB56C7" w:rsidR="00EA743D" w:rsidRPr="00FD4739" w:rsidRDefault="00EA743D" w:rsidP="00EA743D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t>30</w:t>
                        </w:r>
                        <w:r w:rsidR="002A4D63">
                          <w:rPr>
                            <w:b/>
                            <w:sz w:val="40"/>
                            <w:szCs w:val="40"/>
                          </w:rPr>
                          <w:t>65</w:t>
                        </w:r>
                      </w:p>
                    </w:txbxContent>
                  </v:textbox>
                </v:shape>
              </w:pict>
            </w:r>
          </w:p>
        </w:tc>
      </w:tr>
      <w:tr w:rsidR="00F4510D" w:rsidRPr="00CC188C" w14:paraId="2C8C3814" w14:textId="77777777" w:rsidTr="00D64457">
        <w:tc>
          <w:tcPr>
            <w:tcW w:w="3085" w:type="dxa"/>
          </w:tcPr>
          <w:p w14:paraId="78C2DBF5" w14:textId="77777777" w:rsidR="00F4510D" w:rsidRPr="00517CC9" w:rsidRDefault="006F68AB" w:rsidP="001B60D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Correspondence/ Emails</w:t>
            </w:r>
          </w:p>
        </w:tc>
        <w:tc>
          <w:tcPr>
            <w:tcW w:w="5812" w:type="dxa"/>
          </w:tcPr>
          <w:p w14:paraId="710DF9BF" w14:textId="1E6F3F4E" w:rsidR="00E940D1" w:rsidRDefault="00F822BB" w:rsidP="00E940D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Bell </w:t>
            </w:r>
            <w:r w:rsidR="00210322">
              <w:rPr>
                <w:sz w:val="20"/>
                <w:szCs w:val="20"/>
              </w:rPr>
              <w:t xml:space="preserve">informed members that Mr Holmes has stepped </w:t>
            </w:r>
            <w:r w:rsidR="00D03257">
              <w:rPr>
                <w:sz w:val="20"/>
                <w:szCs w:val="20"/>
              </w:rPr>
              <w:t>down</w:t>
            </w:r>
            <w:r w:rsidR="00210322">
              <w:rPr>
                <w:sz w:val="20"/>
                <w:szCs w:val="20"/>
              </w:rPr>
              <w:t xml:space="preserve"> from </w:t>
            </w:r>
            <w:r w:rsidR="00D03257">
              <w:rPr>
                <w:sz w:val="20"/>
                <w:szCs w:val="20"/>
              </w:rPr>
              <w:t xml:space="preserve">his </w:t>
            </w:r>
            <w:r w:rsidR="00210322">
              <w:rPr>
                <w:sz w:val="20"/>
                <w:szCs w:val="20"/>
              </w:rPr>
              <w:t>volunteer work regarding clearing and cleaning of the war mem</w:t>
            </w:r>
            <w:r w:rsidR="001C11D1">
              <w:rPr>
                <w:sz w:val="20"/>
                <w:szCs w:val="20"/>
              </w:rPr>
              <w:t>orial.</w:t>
            </w:r>
          </w:p>
          <w:p w14:paraId="63857668" w14:textId="77777777" w:rsidR="001C11D1" w:rsidRDefault="001C11D1" w:rsidP="00E940D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 agreed to add this to the list of allocated duties.</w:t>
            </w:r>
          </w:p>
          <w:p w14:paraId="564A2A5D" w14:textId="77777777" w:rsidR="009100F4" w:rsidRDefault="00D44179" w:rsidP="0030746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Thompson </w:t>
            </w:r>
            <w:r w:rsidR="009100F4">
              <w:rPr>
                <w:sz w:val="20"/>
                <w:szCs w:val="20"/>
              </w:rPr>
              <w:t>stated that she would be attending the Powering Up the North West event.</w:t>
            </w:r>
          </w:p>
          <w:p w14:paraId="33665BCC" w14:textId="77777777" w:rsidR="000D1214" w:rsidRDefault="000D1214" w:rsidP="0030746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Bell informed members of a FOI request for information relating to</w:t>
            </w:r>
            <w:r w:rsidR="0068632A">
              <w:rPr>
                <w:sz w:val="20"/>
                <w:szCs w:val="20"/>
              </w:rPr>
              <w:t xml:space="preserve"> council finances and budgets relating to Covid Response.</w:t>
            </w:r>
          </w:p>
          <w:p w14:paraId="594434F9" w14:textId="4ED567DC" w:rsidR="00E87EB2" w:rsidRPr="0030746A" w:rsidRDefault="00E87EB2" w:rsidP="0030746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 suggested to direct the request to CALC.</w:t>
            </w:r>
          </w:p>
        </w:tc>
        <w:tc>
          <w:tcPr>
            <w:tcW w:w="3544" w:type="dxa"/>
          </w:tcPr>
          <w:p w14:paraId="41E93D37" w14:textId="77777777" w:rsidR="003F1507" w:rsidRDefault="003F1507" w:rsidP="00D67099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A049779" w14:textId="77777777" w:rsidR="002672E5" w:rsidRDefault="002672E5" w:rsidP="00D67099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0DF5CB2" w14:textId="77777777" w:rsidR="002672E5" w:rsidRDefault="002672E5" w:rsidP="00D67099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8CD0799" w14:textId="77777777" w:rsidR="002672E5" w:rsidRDefault="002672E5" w:rsidP="002672E5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Bell to add to the list of duties</w:t>
            </w:r>
          </w:p>
          <w:p w14:paraId="6C33669B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591E54DE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60C01230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1D6A12D9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064B63AB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319B58BC" w14:textId="285ED9F3" w:rsidR="0037618A" w:rsidRPr="0037618A" w:rsidRDefault="0037618A" w:rsidP="0037618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Bell to direct the request to CALC</w:t>
            </w:r>
          </w:p>
        </w:tc>
        <w:tc>
          <w:tcPr>
            <w:tcW w:w="1559" w:type="dxa"/>
          </w:tcPr>
          <w:p w14:paraId="6DF8A8A9" w14:textId="77777777" w:rsidR="003F1507" w:rsidRDefault="003F1507" w:rsidP="009E22FD">
            <w:pPr>
              <w:rPr>
                <w:sz w:val="20"/>
                <w:szCs w:val="20"/>
              </w:rPr>
            </w:pPr>
          </w:p>
          <w:p w14:paraId="69CE8F1F" w14:textId="77777777" w:rsidR="002672E5" w:rsidRDefault="002672E5" w:rsidP="009E22FD">
            <w:pPr>
              <w:rPr>
                <w:sz w:val="20"/>
                <w:szCs w:val="20"/>
              </w:rPr>
            </w:pPr>
          </w:p>
          <w:p w14:paraId="5014FDF1" w14:textId="77777777" w:rsidR="002672E5" w:rsidRDefault="002672E5" w:rsidP="009E22FD">
            <w:pPr>
              <w:rPr>
                <w:sz w:val="20"/>
                <w:szCs w:val="20"/>
              </w:rPr>
            </w:pPr>
          </w:p>
          <w:p w14:paraId="681BEF57" w14:textId="77777777" w:rsidR="002672E5" w:rsidRDefault="002672E5" w:rsidP="002672E5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LB</w:t>
            </w:r>
          </w:p>
          <w:p w14:paraId="46DFEFAB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780E2F0C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6AB53644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3DF8966E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669425B5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0D2751ED" w14:textId="5BDB314B" w:rsidR="0037618A" w:rsidRPr="0037618A" w:rsidRDefault="0037618A" w:rsidP="0037618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LB</w:t>
            </w:r>
          </w:p>
        </w:tc>
        <w:tc>
          <w:tcPr>
            <w:tcW w:w="1614" w:type="dxa"/>
          </w:tcPr>
          <w:p w14:paraId="0459C79A" w14:textId="77777777" w:rsidR="003F1507" w:rsidRDefault="003F1507" w:rsidP="002672E5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0E67839" w14:textId="77777777" w:rsidR="002672E5" w:rsidRDefault="002672E5" w:rsidP="002672E5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858C9E6" w14:textId="77777777" w:rsidR="002672E5" w:rsidRDefault="002672E5" w:rsidP="002672E5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8166AF1" w14:textId="77777777" w:rsidR="002672E5" w:rsidRDefault="0037618A" w:rsidP="002672E5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04/05/21</w:t>
            </w:r>
          </w:p>
          <w:p w14:paraId="506896E6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43706FE6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47FF8331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574FE1AF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2ABBC6C5" w14:textId="77777777" w:rsidR="0037618A" w:rsidRDefault="0037618A" w:rsidP="0037618A">
            <w:pPr>
              <w:rPr>
                <w:sz w:val="20"/>
                <w:szCs w:val="20"/>
              </w:rPr>
            </w:pPr>
          </w:p>
          <w:p w14:paraId="2AF8F999" w14:textId="14C9112E" w:rsidR="0037618A" w:rsidRPr="0037618A" w:rsidRDefault="0037618A" w:rsidP="0037618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</w:tc>
      </w:tr>
      <w:tr w:rsidR="005239DF" w:rsidRPr="00CC188C" w14:paraId="30194043" w14:textId="77777777" w:rsidTr="00D64457">
        <w:tc>
          <w:tcPr>
            <w:tcW w:w="3085" w:type="dxa"/>
          </w:tcPr>
          <w:p w14:paraId="448DCF9D" w14:textId="21E79964" w:rsidR="005239DF" w:rsidRDefault="004D4591" w:rsidP="001B60D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End Accounts</w:t>
            </w:r>
          </w:p>
        </w:tc>
        <w:tc>
          <w:tcPr>
            <w:tcW w:w="5812" w:type="dxa"/>
          </w:tcPr>
          <w:p w14:paraId="3E822F4B" w14:textId="77777777" w:rsidR="00E940D1" w:rsidRDefault="00346190" w:rsidP="005239D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Bell informed members that the accounts </w:t>
            </w:r>
            <w:r w:rsidR="008359A1">
              <w:rPr>
                <w:sz w:val="20"/>
                <w:szCs w:val="20"/>
              </w:rPr>
              <w:t>were due to</w:t>
            </w:r>
            <w:r>
              <w:rPr>
                <w:sz w:val="20"/>
                <w:szCs w:val="20"/>
              </w:rPr>
              <w:t xml:space="preserve"> be sent to the internal auditor</w:t>
            </w:r>
            <w:r w:rsidR="008359A1">
              <w:rPr>
                <w:sz w:val="20"/>
                <w:szCs w:val="20"/>
              </w:rPr>
              <w:t xml:space="preserve"> at the end of the week</w:t>
            </w:r>
            <w:r>
              <w:rPr>
                <w:sz w:val="20"/>
                <w:szCs w:val="20"/>
              </w:rPr>
              <w:t>.</w:t>
            </w:r>
          </w:p>
          <w:p w14:paraId="0F62869D" w14:textId="5520BA5F" w:rsidR="00C5508D" w:rsidRPr="00410C84" w:rsidRDefault="00C5508D" w:rsidP="005239D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Members had been sent computerised copies as </w:t>
            </w:r>
            <w:r w:rsidR="00DC7ECD">
              <w:rPr>
                <w:sz w:val="20"/>
                <w:szCs w:val="20"/>
              </w:rPr>
              <w:t>due to Covid restrictions, the ledger book wasn’t able to be seen.</w:t>
            </w:r>
          </w:p>
        </w:tc>
        <w:tc>
          <w:tcPr>
            <w:tcW w:w="3544" w:type="dxa"/>
          </w:tcPr>
          <w:p w14:paraId="41A35A90" w14:textId="77777777" w:rsidR="005239DF" w:rsidRDefault="005239DF" w:rsidP="005239DF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AFE30F4" w14:textId="77777777" w:rsidR="00DC7ECD" w:rsidRDefault="00DC7ECD" w:rsidP="005239DF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1D300F0" w14:textId="08CA956D" w:rsidR="00DC7ECD" w:rsidRPr="00D65355" w:rsidRDefault="00DC7ECD" w:rsidP="00D653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6D7D11A" w14:textId="77777777" w:rsidR="005239DF" w:rsidRPr="00F82211" w:rsidRDefault="005239DF" w:rsidP="005239D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407DAB16" w14:textId="09FFAE24" w:rsidR="005239DF" w:rsidRPr="00F82211" w:rsidRDefault="005239DF" w:rsidP="005239DF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CB08F8" w:rsidRPr="00CC188C" w14:paraId="5EEA657A" w14:textId="77777777" w:rsidTr="00D64457">
        <w:tc>
          <w:tcPr>
            <w:tcW w:w="3085" w:type="dxa"/>
          </w:tcPr>
          <w:p w14:paraId="23B22424" w14:textId="77777777" w:rsidR="00CB08F8" w:rsidRDefault="00CD6916" w:rsidP="001B60D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Unitary Authority</w:t>
            </w:r>
          </w:p>
          <w:p w14:paraId="3574F132" w14:textId="7F85F393" w:rsidR="00CD6916" w:rsidRDefault="00CD6916" w:rsidP="00CD6916">
            <w:pPr>
              <w:pStyle w:val="ListParagraph"/>
              <w:numPr>
                <w:ilvl w:val="0"/>
                <w:numId w:val="2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</w:t>
            </w:r>
          </w:p>
        </w:tc>
        <w:tc>
          <w:tcPr>
            <w:tcW w:w="5812" w:type="dxa"/>
          </w:tcPr>
          <w:p w14:paraId="1797466A" w14:textId="48433A02" w:rsidR="009E22FD" w:rsidRPr="00C558BA" w:rsidRDefault="009E22FD" w:rsidP="00596F22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8AE4E98" w14:textId="77777777" w:rsidR="00BF46CD" w:rsidRDefault="00596F22" w:rsidP="00C558B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Willis reported</w:t>
            </w:r>
            <w:r w:rsidR="00974152">
              <w:rPr>
                <w:sz w:val="20"/>
                <w:szCs w:val="20"/>
              </w:rPr>
              <w:t xml:space="preserve"> that new information is expected in July.</w:t>
            </w:r>
          </w:p>
          <w:p w14:paraId="65E08C07" w14:textId="6AD0D83A" w:rsidR="0030746A" w:rsidRDefault="0030746A" w:rsidP="00C558B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Slater and Mrs Bell attended the </w:t>
            </w:r>
            <w:r w:rsidR="00957AA6">
              <w:rPr>
                <w:sz w:val="20"/>
                <w:szCs w:val="20"/>
              </w:rPr>
              <w:t xml:space="preserve">Unitary Authority Consultation which gave </w:t>
            </w:r>
            <w:r w:rsidR="00073896">
              <w:rPr>
                <w:sz w:val="20"/>
                <w:szCs w:val="20"/>
              </w:rPr>
              <w:t xml:space="preserve">information from each principal </w:t>
            </w:r>
            <w:r w:rsidR="00D65355">
              <w:rPr>
                <w:sz w:val="20"/>
                <w:szCs w:val="20"/>
              </w:rPr>
              <w:t>a</w:t>
            </w:r>
            <w:r w:rsidR="00073896">
              <w:rPr>
                <w:sz w:val="20"/>
                <w:szCs w:val="20"/>
              </w:rPr>
              <w:t xml:space="preserve">uthority. </w:t>
            </w:r>
          </w:p>
          <w:p w14:paraId="6255D2B8" w14:textId="2498217D" w:rsidR="00073896" w:rsidRPr="00C558BA" w:rsidRDefault="00073896" w:rsidP="00C558B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felt that </w:t>
            </w:r>
            <w:r w:rsidR="0054692A">
              <w:rPr>
                <w:sz w:val="20"/>
                <w:szCs w:val="20"/>
              </w:rPr>
              <w:t>“The Bay” proposal was the most informative</w:t>
            </w:r>
            <w:r w:rsidR="00980220">
              <w:rPr>
                <w:sz w:val="20"/>
                <w:szCs w:val="20"/>
              </w:rPr>
              <w:t xml:space="preserve"> and professionally delivered.</w:t>
            </w:r>
          </w:p>
        </w:tc>
        <w:tc>
          <w:tcPr>
            <w:tcW w:w="3544" w:type="dxa"/>
          </w:tcPr>
          <w:p w14:paraId="1181C898" w14:textId="77777777" w:rsidR="00CB08F8" w:rsidRDefault="00CB08F8" w:rsidP="00F451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AF92A56" w14:textId="77777777" w:rsidR="00CB08F8" w:rsidRDefault="00CB08F8" w:rsidP="00F4510D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03DA0B26" w14:textId="0B227BC2" w:rsidR="00CB08F8" w:rsidRPr="003C50BC" w:rsidRDefault="00CB08F8" w:rsidP="003C50BC">
            <w:pPr>
              <w:rPr>
                <w:sz w:val="20"/>
                <w:szCs w:val="20"/>
              </w:rPr>
            </w:pPr>
          </w:p>
        </w:tc>
      </w:tr>
      <w:tr w:rsidR="00F4510D" w:rsidRPr="00CC188C" w14:paraId="756A48A4" w14:textId="77777777" w:rsidTr="00D64457">
        <w:tc>
          <w:tcPr>
            <w:tcW w:w="3085" w:type="dxa"/>
          </w:tcPr>
          <w:p w14:paraId="34EED4E4" w14:textId="77777777" w:rsidR="00F4510D" w:rsidRDefault="006F68AB" w:rsidP="001B60D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Website Content</w:t>
            </w:r>
          </w:p>
          <w:p w14:paraId="4969F99B" w14:textId="77777777" w:rsidR="006F68AB" w:rsidRDefault="006F68AB" w:rsidP="006F68AB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Plan</w:t>
            </w:r>
          </w:p>
          <w:p w14:paraId="60B57251" w14:textId="5BA8F7BD" w:rsidR="006F68AB" w:rsidRPr="004D4591" w:rsidRDefault="006F68AB" w:rsidP="004D4591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0B54AF61" w14:textId="77777777" w:rsidR="00410C84" w:rsidRPr="00410C84" w:rsidRDefault="00410C84" w:rsidP="00410C84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503A0DCD" w14:textId="77777777" w:rsidR="00BF46CD" w:rsidRDefault="004257F2" w:rsidP="00BF46C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Slater requested information from Mr Stretch regarding the AED that is housed at the school</w:t>
            </w:r>
            <w:r w:rsidR="00A71926">
              <w:rPr>
                <w:sz w:val="20"/>
                <w:szCs w:val="20"/>
              </w:rPr>
              <w:t>.</w:t>
            </w:r>
          </w:p>
          <w:p w14:paraId="6932E7D8" w14:textId="5FF47F91" w:rsidR="00AD42B8" w:rsidRDefault="00A71926" w:rsidP="00BF46C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Concerns were raised that vital</w:t>
            </w:r>
            <w:r w:rsidR="00583F03">
              <w:rPr>
                <w:sz w:val="20"/>
                <w:szCs w:val="20"/>
              </w:rPr>
              <w:t>, life-saving</w:t>
            </w:r>
            <w:r>
              <w:rPr>
                <w:sz w:val="20"/>
                <w:szCs w:val="20"/>
              </w:rPr>
              <w:t xml:space="preserve"> equipment is </w:t>
            </w:r>
            <w:r w:rsidR="00583F03">
              <w:rPr>
                <w:sz w:val="20"/>
                <w:szCs w:val="20"/>
              </w:rPr>
              <w:t>locked away</w:t>
            </w:r>
            <w:r w:rsidR="008500E7">
              <w:rPr>
                <w:sz w:val="20"/>
                <w:szCs w:val="20"/>
              </w:rPr>
              <w:t xml:space="preserve"> and inaccessible to community first responders should they need it.</w:t>
            </w:r>
          </w:p>
          <w:p w14:paraId="76E53C65" w14:textId="77777777" w:rsidR="00796A22" w:rsidRDefault="00AD42B8" w:rsidP="00796A22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Stretch confirmed that the pads are out of date and need replacing and the school will be looking into fundraising in order to re-locate the AED to exter</w:t>
            </w:r>
            <w:r w:rsidR="0056236E">
              <w:rPr>
                <w:sz w:val="20"/>
                <w:szCs w:val="20"/>
              </w:rPr>
              <w:t>ior wall box near the road.</w:t>
            </w:r>
            <w:r w:rsidR="00796A22">
              <w:rPr>
                <w:sz w:val="20"/>
                <w:szCs w:val="20"/>
              </w:rPr>
              <w:t xml:space="preserve"> The </w:t>
            </w:r>
            <w:r w:rsidR="00796A22">
              <w:rPr>
                <w:sz w:val="20"/>
                <w:szCs w:val="20"/>
              </w:rPr>
              <w:lastRenderedPageBreak/>
              <w:t>boxes cost around £1500</w:t>
            </w:r>
            <w:r w:rsidR="00CA0ED1">
              <w:rPr>
                <w:sz w:val="20"/>
                <w:szCs w:val="20"/>
              </w:rPr>
              <w:t>.</w:t>
            </w:r>
          </w:p>
          <w:p w14:paraId="4AD8D58F" w14:textId="29C32ADB" w:rsidR="00392007" w:rsidRPr="00392007" w:rsidRDefault="00CA0ED1" w:rsidP="00392007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Slater requested </w:t>
            </w:r>
            <w:r w:rsidR="00392007">
              <w:rPr>
                <w:sz w:val="20"/>
                <w:szCs w:val="20"/>
              </w:rPr>
              <w:t xml:space="preserve">consideration be made to </w:t>
            </w:r>
            <w:r>
              <w:rPr>
                <w:sz w:val="20"/>
                <w:szCs w:val="20"/>
              </w:rPr>
              <w:t>donating towards this</w:t>
            </w:r>
            <w:r w:rsidR="00392007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78DA1FF2" w14:textId="77777777" w:rsidR="00BD2760" w:rsidRPr="00BD2760" w:rsidRDefault="00BD2760" w:rsidP="009E22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3087535" w14:textId="77777777" w:rsidR="00F4510D" w:rsidRDefault="00F4510D" w:rsidP="00F4510D">
            <w:pPr>
              <w:rPr>
                <w:sz w:val="20"/>
                <w:szCs w:val="20"/>
              </w:rPr>
            </w:pPr>
          </w:p>
          <w:p w14:paraId="64B5F41D" w14:textId="77777777" w:rsidR="00BD2760" w:rsidRPr="008500E7" w:rsidRDefault="00BD2760" w:rsidP="008500E7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3362EEA7" w14:textId="609B80BE" w:rsidR="00BF46CD" w:rsidRPr="008500E7" w:rsidRDefault="00BF46CD" w:rsidP="008500E7">
            <w:pPr>
              <w:rPr>
                <w:sz w:val="20"/>
                <w:szCs w:val="20"/>
              </w:rPr>
            </w:pPr>
          </w:p>
        </w:tc>
      </w:tr>
      <w:tr w:rsidR="001F7A65" w:rsidRPr="00CC188C" w14:paraId="62A81CD4" w14:textId="77777777" w:rsidTr="00D96457">
        <w:tc>
          <w:tcPr>
            <w:tcW w:w="3085" w:type="dxa"/>
          </w:tcPr>
          <w:p w14:paraId="7AF23F04" w14:textId="722DD19D" w:rsidR="001F7A65" w:rsidRDefault="001F7A65" w:rsidP="001B60D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Climate Change</w:t>
            </w:r>
          </w:p>
          <w:p w14:paraId="3A68765D" w14:textId="2C645BE2" w:rsidR="001F7A65" w:rsidRDefault="006F0DA3" w:rsidP="00D96457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Electric Charge Ports</w:t>
            </w:r>
          </w:p>
          <w:p w14:paraId="7348A991" w14:textId="459E0368" w:rsidR="00320278" w:rsidRDefault="00320278" w:rsidP="00D96457">
            <w:pPr>
              <w:rPr>
                <w:b/>
                <w:sz w:val="20"/>
                <w:szCs w:val="20"/>
              </w:rPr>
            </w:pPr>
          </w:p>
          <w:p w14:paraId="59F57DA1" w14:textId="39E162F4" w:rsidR="00320278" w:rsidRDefault="00320278" w:rsidP="00D96457">
            <w:pPr>
              <w:rPr>
                <w:b/>
                <w:sz w:val="20"/>
                <w:szCs w:val="20"/>
              </w:rPr>
            </w:pPr>
          </w:p>
          <w:p w14:paraId="169DFFD6" w14:textId="77777777" w:rsidR="00320278" w:rsidRPr="00162834" w:rsidRDefault="00320278" w:rsidP="00D96457">
            <w:pPr>
              <w:rPr>
                <w:b/>
                <w:sz w:val="20"/>
                <w:szCs w:val="20"/>
              </w:rPr>
            </w:pPr>
          </w:p>
          <w:p w14:paraId="7C369200" w14:textId="1C464D40" w:rsidR="001F7A65" w:rsidRPr="00517CC9" w:rsidRDefault="006F0DA3" w:rsidP="00D96457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 and Solutions of Climate Change</w:t>
            </w:r>
            <w:r w:rsidR="00520375">
              <w:rPr>
                <w:b/>
                <w:sz w:val="20"/>
                <w:szCs w:val="20"/>
              </w:rPr>
              <w:t xml:space="preserve"> Event</w:t>
            </w:r>
          </w:p>
        </w:tc>
        <w:tc>
          <w:tcPr>
            <w:tcW w:w="5812" w:type="dxa"/>
          </w:tcPr>
          <w:p w14:paraId="69D09390" w14:textId="105A7420" w:rsidR="00320278" w:rsidRDefault="00320278" w:rsidP="004F06FC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9FD9877" w14:textId="77777777" w:rsidR="00466AD3" w:rsidRDefault="00885FE8" w:rsidP="00D96457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Slater informed members of an initiative to </w:t>
            </w:r>
            <w:r w:rsidR="00AB1588">
              <w:rPr>
                <w:sz w:val="20"/>
                <w:szCs w:val="20"/>
              </w:rPr>
              <w:t>install 100 electric charge ports</w:t>
            </w:r>
            <w:r w:rsidR="00466AD3">
              <w:rPr>
                <w:sz w:val="20"/>
                <w:szCs w:val="20"/>
              </w:rPr>
              <w:t xml:space="preserve"> west of the Pennines. </w:t>
            </w:r>
          </w:p>
          <w:p w14:paraId="37958E29" w14:textId="77777777" w:rsidR="00E063D7" w:rsidRDefault="00466AD3" w:rsidP="00D96457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Ideas of installation sites were discussed</w:t>
            </w:r>
            <w:r w:rsidR="00E54B20">
              <w:rPr>
                <w:sz w:val="20"/>
                <w:szCs w:val="20"/>
              </w:rPr>
              <w:t xml:space="preserve"> and it was agreed </w:t>
            </w:r>
            <w:r w:rsidR="00E063D7">
              <w:rPr>
                <w:sz w:val="20"/>
                <w:szCs w:val="20"/>
              </w:rPr>
              <w:t>for Mrs Slater to look further into the initiative.</w:t>
            </w:r>
          </w:p>
          <w:p w14:paraId="5DAC1BBA" w14:textId="678A1470" w:rsidR="004F7C7C" w:rsidRPr="00162834" w:rsidRDefault="00597752" w:rsidP="00D96457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Bell informed members of the Science and Solutions of Climate Change event </w:t>
            </w:r>
            <w:r w:rsidR="00AB4A4F">
              <w:rPr>
                <w:sz w:val="20"/>
                <w:szCs w:val="20"/>
              </w:rPr>
              <w:t>being held on 10</w:t>
            </w:r>
            <w:r w:rsidR="00AB4A4F" w:rsidRPr="00AB4A4F">
              <w:rPr>
                <w:sz w:val="20"/>
                <w:szCs w:val="20"/>
                <w:vertAlign w:val="superscript"/>
              </w:rPr>
              <w:t>th</w:t>
            </w:r>
            <w:r w:rsidR="00AB4A4F">
              <w:rPr>
                <w:sz w:val="20"/>
                <w:szCs w:val="20"/>
              </w:rPr>
              <w:t xml:space="preserve"> and 30</w:t>
            </w:r>
            <w:r w:rsidR="00AB4A4F" w:rsidRPr="00AB4A4F">
              <w:rPr>
                <w:sz w:val="20"/>
                <w:szCs w:val="20"/>
                <w:vertAlign w:val="superscript"/>
              </w:rPr>
              <w:t>th</w:t>
            </w:r>
            <w:r w:rsidR="00AB4A4F">
              <w:rPr>
                <w:sz w:val="20"/>
                <w:szCs w:val="20"/>
              </w:rPr>
              <w:t xml:space="preserve"> June 5.30pm</w:t>
            </w:r>
            <w:r w:rsidR="00460557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EB090CD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46AFE755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654A8011" w14:textId="373EFA3C" w:rsidR="001F7A65" w:rsidRDefault="001F7A65" w:rsidP="00D96457">
            <w:pPr>
              <w:rPr>
                <w:sz w:val="20"/>
                <w:szCs w:val="20"/>
              </w:rPr>
            </w:pPr>
          </w:p>
          <w:p w14:paraId="061298B5" w14:textId="5659F885" w:rsidR="009D03DA" w:rsidRPr="009D03DA" w:rsidRDefault="009D03DA" w:rsidP="009D03D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Slater to investigate and action further.</w:t>
            </w:r>
          </w:p>
          <w:p w14:paraId="7620045C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455424BF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48129FCF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0D899BAC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7325D64B" w14:textId="77777777" w:rsidR="001F7A65" w:rsidRPr="009D1948" w:rsidRDefault="001F7A65" w:rsidP="009D19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D9B0006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0E5C9490" w14:textId="549FD717" w:rsidR="001F7A65" w:rsidRDefault="001F7A65" w:rsidP="00D96457">
            <w:pPr>
              <w:rPr>
                <w:sz w:val="20"/>
                <w:szCs w:val="20"/>
              </w:rPr>
            </w:pPr>
          </w:p>
          <w:p w14:paraId="130B5FDB" w14:textId="36690783" w:rsidR="009D03DA" w:rsidRDefault="009D03DA" w:rsidP="00D96457">
            <w:pPr>
              <w:rPr>
                <w:sz w:val="20"/>
                <w:szCs w:val="20"/>
              </w:rPr>
            </w:pPr>
          </w:p>
          <w:p w14:paraId="7651F3D8" w14:textId="30F59C2A" w:rsidR="009D03DA" w:rsidRPr="009D03DA" w:rsidRDefault="009D03DA" w:rsidP="009D03D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HSl</w:t>
            </w:r>
          </w:p>
          <w:p w14:paraId="10BC1C80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1B9E1938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1B3A2E19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220723C4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06F3CFE7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527B7F26" w14:textId="77777777" w:rsidR="001F7A65" w:rsidRPr="003C50BC" w:rsidRDefault="001F7A65" w:rsidP="00D96457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6F6CF5EF" w14:textId="77777777" w:rsidR="001F7A65" w:rsidRDefault="001F7A65" w:rsidP="00D96457">
            <w:pPr>
              <w:rPr>
                <w:sz w:val="20"/>
                <w:szCs w:val="20"/>
              </w:rPr>
            </w:pPr>
          </w:p>
          <w:p w14:paraId="73AD4351" w14:textId="77777777" w:rsidR="009D03DA" w:rsidRDefault="009D03DA" w:rsidP="00D96457">
            <w:pPr>
              <w:rPr>
                <w:sz w:val="20"/>
                <w:szCs w:val="20"/>
              </w:rPr>
            </w:pPr>
          </w:p>
          <w:p w14:paraId="69E7D993" w14:textId="77777777" w:rsidR="009D03DA" w:rsidRDefault="009D03DA" w:rsidP="00D96457">
            <w:pPr>
              <w:rPr>
                <w:sz w:val="20"/>
                <w:szCs w:val="20"/>
              </w:rPr>
            </w:pPr>
          </w:p>
          <w:p w14:paraId="66C9B16A" w14:textId="4565FFB4" w:rsidR="009D03DA" w:rsidRPr="009D03DA" w:rsidRDefault="009D03DA" w:rsidP="009D03D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F4510D" w:rsidRPr="00CC188C" w14:paraId="12DB7C4A" w14:textId="77777777" w:rsidTr="00CC188C">
        <w:tc>
          <w:tcPr>
            <w:tcW w:w="3085" w:type="dxa"/>
          </w:tcPr>
          <w:p w14:paraId="03EBCDE5" w14:textId="77777777" w:rsidR="00F4510D" w:rsidRPr="00517CC9" w:rsidRDefault="006F68AB" w:rsidP="001B60D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Whinfield Flooding</w:t>
            </w:r>
          </w:p>
        </w:tc>
        <w:tc>
          <w:tcPr>
            <w:tcW w:w="5812" w:type="dxa"/>
          </w:tcPr>
          <w:p w14:paraId="08468CE2" w14:textId="3FEFBB55" w:rsidR="007A6747" w:rsidRPr="007A6747" w:rsidRDefault="00832BB2" w:rsidP="007A674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Willis confirmed that this is being actioned and should be resolved </w:t>
            </w:r>
            <w:r w:rsidR="00596F22">
              <w:rPr>
                <w:sz w:val="20"/>
                <w:szCs w:val="20"/>
              </w:rPr>
              <w:t>in the near future.</w:t>
            </w:r>
          </w:p>
        </w:tc>
        <w:tc>
          <w:tcPr>
            <w:tcW w:w="3544" w:type="dxa"/>
          </w:tcPr>
          <w:p w14:paraId="1597608B" w14:textId="25C0A743" w:rsidR="00F4510D" w:rsidRPr="007A6747" w:rsidRDefault="00F4510D" w:rsidP="009D03DA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B5F6EF0" w14:textId="20B6A2D4" w:rsidR="00F4510D" w:rsidRPr="007A6747" w:rsidRDefault="00F4510D" w:rsidP="009D03DA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472FE11A" w14:textId="730F0FA7" w:rsidR="00F4510D" w:rsidRPr="007A6747" w:rsidRDefault="00F4510D" w:rsidP="009D1948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520375" w:rsidRPr="00CC188C" w14:paraId="01B80DDC" w14:textId="77777777" w:rsidTr="00CC188C">
        <w:tc>
          <w:tcPr>
            <w:tcW w:w="3085" w:type="dxa"/>
          </w:tcPr>
          <w:p w14:paraId="3243D701" w14:textId="516452E3" w:rsidR="00520375" w:rsidRDefault="00520375" w:rsidP="001B60D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Agenda Format</w:t>
            </w:r>
          </w:p>
        </w:tc>
        <w:tc>
          <w:tcPr>
            <w:tcW w:w="5812" w:type="dxa"/>
          </w:tcPr>
          <w:p w14:paraId="2652312E" w14:textId="5C5A91F6" w:rsidR="00520375" w:rsidRDefault="00FA3061" w:rsidP="007A674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Bell suggested </w:t>
            </w:r>
            <w:r w:rsidR="009D03DA">
              <w:rPr>
                <w:sz w:val="20"/>
                <w:szCs w:val="20"/>
              </w:rPr>
              <w:t xml:space="preserve">reviewing the </w:t>
            </w:r>
            <w:r>
              <w:rPr>
                <w:sz w:val="20"/>
                <w:szCs w:val="20"/>
              </w:rPr>
              <w:t>a</w:t>
            </w:r>
            <w:r w:rsidR="009D03DA">
              <w:rPr>
                <w:sz w:val="20"/>
                <w:szCs w:val="20"/>
              </w:rPr>
              <w:t>genda</w:t>
            </w:r>
            <w:r>
              <w:rPr>
                <w:sz w:val="20"/>
                <w:szCs w:val="20"/>
              </w:rPr>
              <w:t xml:space="preserve"> format</w:t>
            </w:r>
            <w:r w:rsidR="006241B1">
              <w:rPr>
                <w:sz w:val="20"/>
                <w:szCs w:val="20"/>
              </w:rPr>
              <w:t xml:space="preserve"> in order to </w:t>
            </w:r>
            <w:r w:rsidR="009D03DA">
              <w:rPr>
                <w:sz w:val="20"/>
                <w:szCs w:val="20"/>
              </w:rPr>
              <w:t xml:space="preserve">help </w:t>
            </w:r>
            <w:r w:rsidR="006241B1">
              <w:rPr>
                <w:sz w:val="20"/>
                <w:szCs w:val="20"/>
              </w:rPr>
              <w:t>keep meeting times down.</w:t>
            </w:r>
          </w:p>
          <w:p w14:paraId="6F9C0339" w14:textId="624ED493" w:rsidR="006241B1" w:rsidRPr="007A6747" w:rsidRDefault="006241B1" w:rsidP="007A674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was agreed </w:t>
            </w:r>
            <w:r w:rsidR="001C53BA">
              <w:rPr>
                <w:sz w:val="20"/>
                <w:szCs w:val="20"/>
              </w:rPr>
              <w:t>to keep the</w:t>
            </w:r>
            <w:r w:rsidR="000A5DA2">
              <w:rPr>
                <w:sz w:val="20"/>
                <w:szCs w:val="20"/>
              </w:rPr>
              <w:t xml:space="preserve"> current</w:t>
            </w:r>
            <w:r w:rsidR="001C53BA">
              <w:rPr>
                <w:sz w:val="20"/>
                <w:szCs w:val="20"/>
              </w:rPr>
              <w:t xml:space="preserve"> agenda format however </w:t>
            </w:r>
            <w:r>
              <w:rPr>
                <w:sz w:val="20"/>
                <w:szCs w:val="20"/>
              </w:rPr>
              <w:t xml:space="preserve">, Mrs Thompson suggested </w:t>
            </w:r>
            <w:r w:rsidR="005F61A8">
              <w:rPr>
                <w:sz w:val="20"/>
                <w:szCs w:val="20"/>
              </w:rPr>
              <w:t xml:space="preserve">that a </w:t>
            </w:r>
            <w:r w:rsidR="00314DD5">
              <w:rPr>
                <w:sz w:val="20"/>
                <w:szCs w:val="20"/>
              </w:rPr>
              <w:t xml:space="preserve">short and concise </w:t>
            </w:r>
            <w:r w:rsidR="005F61A8">
              <w:rPr>
                <w:sz w:val="20"/>
                <w:szCs w:val="20"/>
              </w:rPr>
              <w:t xml:space="preserve">supporting agenda report be sent </w:t>
            </w:r>
            <w:r w:rsidR="00314DD5">
              <w:rPr>
                <w:sz w:val="20"/>
                <w:szCs w:val="20"/>
              </w:rPr>
              <w:t>prior to meetings</w:t>
            </w:r>
            <w:r w:rsidR="00041ADD">
              <w:rPr>
                <w:sz w:val="20"/>
                <w:szCs w:val="20"/>
              </w:rPr>
              <w:t xml:space="preserve"> in </w:t>
            </w:r>
            <w:r w:rsidR="005F61A8">
              <w:rPr>
                <w:sz w:val="20"/>
                <w:szCs w:val="20"/>
              </w:rPr>
              <w:t xml:space="preserve">order </w:t>
            </w:r>
            <w:r w:rsidR="009B1FFA">
              <w:rPr>
                <w:sz w:val="20"/>
                <w:szCs w:val="20"/>
              </w:rPr>
              <w:t>for</w:t>
            </w:r>
            <w:r w:rsidR="005A1B95">
              <w:rPr>
                <w:sz w:val="20"/>
                <w:szCs w:val="20"/>
              </w:rPr>
              <w:t xml:space="preserve"> more time</w:t>
            </w:r>
            <w:r w:rsidR="009B1FFA">
              <w:rPr>
                <w:sz w:val="20"/>
                <w:szCs w:val="20"/>
              </w:rPr>
              <w:t xml:space="preserve"> to</w:t>
            </w:r>
            <w:r w:rsidR="005A1B95">
              <w:rPr>
                <w:sz w:val="20"/>
                <w:szCs w:val="20"/>
              </w:rPr>
              <w:t xml:space="preserve"> be given to</w:t>
            </w:r>
            <w:r w:rsidR="000B2495">
              <w:rPr>
                <w:sz w:val="20"/>
                <w:szCs w:val="20"/>
              </w:rPr>
              <w:t xml:space="preserve"> those</w:t>
            </w:r>
            <w:r w:rsidR="005A1B95">
              <w:rPr>
                <w:sz w:val="20"/>
                <w:szCs w:val="20"/>
              </w:rPr>
              <w:t xml:space="preserve"> items needing </w:t>
            </w:r>
            <w:r w:rsidR="00845294">
              <w:rPr>
                <w:sz w:val="20"/>
                <w:szCs w:val="20"/>
              </w:rPr>
              <w:t xml:space="preserve">more </w:t>
            </w:r>
            <w:r w:rsidR="000B2495">
              <w:rPr>
                <w:sz w:val="20"/>
                <w:szCs w:val="20"/>
              </w:rPr>
              <w:t>in depth</w:t>
            </w:r>
            <w:r w:rsidR="005A1B95">
              <w:rPr>
                <w:sz w:val="20"/>
                <w:szCs w:val="20"/>
              </w:rPr>
              <w:t xml:space="preserve"> discussion.</w:t>
            </w:r>
          </w:p>
        </w:tc>
        <w:tc>
          <w:tcPr>
            <w:tcW w:w="3544" w:type="dxa"/>
          </w:tcPr>
          <w:p w14:paraId="4F3494F2" w14:textId="77777777" w:rsidR="00520375" w:rsidRPr="007A6747" w:rsidRDefault="00520375" w:rsidP="009D03DA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F42EFD7" w14:textId="77777777" w:rsidR="00520375" w:rsidRPr="007A6747" w:rsidRDefault="00520375" w:rsidP="009D03DA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14:paraId="35F7E279" w14:textId="77777777" w:rsidR="00520375" w:rsidRPr="007A6747" w:rsidRDefault="00520375" w:rsidP="009D1948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F4510D" w:rsidRPr="00CC188C" w14:paraId="35915345" w14:textId="77777777" w:rsidTr="00CC188C">
        <w:tc>
          <w:tcPr>
            <w:tcW w:w="3085" w:type="dxa"/>
          </w:tcPr>
          <w:p w14:paraId="76CBE664" w14:textId="77777777" w:rsidR="00F4510D" w:rsidRPr="00CC188C" w:rsidRDefault="00F4510D" w:rsidP="00F451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Next Meeting and items for the Agenda</w:t>
            </w:r>
          </w:p>
        </w:tc>
        <w:tc>
          <w:tcPr>
            <w:tcW w:w="5812" w:type="dxa"/>
          </w:tcPr>
          <w:p w14:paraId="19C41DD9" w14:textId="77777777" w:rsidR="00F4510D" w:rsidRDefault="0089516F" w:rsidP="00953B3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 Thompson requested that </w:t>
            </w:r>
            <w:r w:rsidR="0029613F">
              <w:rPr>
                <w:sz w:val="20"/>
                <w:szCs w:val="20"/>
              </w:rPr>
              <w:t>Community Communications</w:t>
            </w:r>
            <w:r w:rsidR="00F10F5E">
              <w:rPr>
                <w:sz w:val="20"/>
                <w:szCs w:val="20"/>
              </w:rPr>
              <w:t xml:space="preserve"> be put on the next agenda.</w:t>
            </w:r>
          </w:p>
          <w:p w14:paraId="3C91C8BF" w14:textId="77777777" w:rsidR="00F10F5E" w:rsidRDefault="00F10F5E" w:rsidP="00953B3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meeting Tuesday 4</w:t>
            </w:r>
            <w:r w:rsidRPr="00F10F5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May 2021 – 7pm Zoom</w:t>
            </w:r>
          </w:p>
          <w:p w14:paraId="07528657" w14:textId="78C8D0F1" w:rsidR="000D6D39" w:rsidRPr="001324C4" w:rsidRDefault="000D6D39" w:rsidP="00953B3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closed at 21:05</w:t>
            </w:r>
          </w:p>
        </w:tc>
        <w:tc>
          <w:tcPr>
            <w:tcW w:w="3544" w:type="dxa"/>
          </w:tcPr>
          <w:p w14:paraId="03F85C66" w14:textId="523C23BF" w:rsidR="00F4510D" w:rsidRPr="000A5DA2" w:rsidRDefault="000A5DA2" w:rsidP="000A5DA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 Bell to add this to the agenda</w:t>
            </w:r>
            <w:r w:rsidR="005871FD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9FD6FA5" w14:textId="2CEBA33A" w:rsidR="00F4510D" w:rsidRPr="005871FD" w:rsidRDefault="005871FD" w:rsidP="005871F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LB</w:t>
            </w:r>
          </w:p>
        </w:tc>
        <w:tc>
          <w:tcPr>
            <w:tcW w:w="1614" w:type="dxa"/>
          </w:tcPr>
          <w:p w14:paraId="3AB10ECB" w14:textId="43717013" w:rsidR="00F4510D" w:rsidRPr="005871FD" w:rsidRDefault="005871FD" w:rsidP="005871F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04/05/21</w:t>
            </w:r>
          </w:p>
        </w:tc>
      </w:tr>
      <w:tr w:rsidR="00F4510D" w:rsidRPr="00CC188C" w14:paraId="25CCE442" w14:textId="77777777" w:rsidTr="00EE22C6">
        <w:tc>
          <w:tcPr>
            <w:tcW w:w="3085" w:type="dxa"/>
          </w:tcPr>
          <w:p w14:paraId="23344985" w14:textId="77777777" w:rsidR="00F4510D" w:rsidRPr="00CC188C" w:rsidRDefault="00F4510D" w:rsidP="00F451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 Clerk:</w:t>
            </w:r>
          </w:p>
        </w:tc>
        <w:tc>
          <w:tcPr>
            <w:tcW w:w="5812" w:type="dxa"/>
          </w:tcPr>
          <w:p w14:paraId="27F549C9" w14:textId="77777777" w:rsidR="00F4510D" w:rsidRPr="00CC188C" w:rsidRDefault="00F4510D" w:rsidP="00F4510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81C6F07" w14:textId="77777777" w:rsidR="00F4510D" w:rsidRPr="00201950" w:rsidRDefault="00F4510D" w:rsidP="00F4510D">
            <w:pPr>
              <w:rPr>
                <w:b/>
                <w:sz w:val="20"/>
                <w:szCs w:val="20"/>
              </w:rPr>
            </w:pPr>
            <w:r w:rsidRPr="00201950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173" w:type="dxa"/>
            <w:gridSpan w:val="2"/>
          </w:tcPr>
          <w:p w14:paraId="45DC0C33" w14:textId="77777777" w:rsidR="00F4510D" w:rsidRPr="00CC188C" w:rsidRDefault="00F4510D" w:rsidP="00F4510D">
            <w:pPr>
              <w:rPr>
                <w:sz w:val="20"/>
                <w:szCs w:val="20"/>
              </w:rPr>
            </w:pPr>
          </w:p>
        </w:tc>
      </w:tr>
      <w:tr w:rsidR="00F4510D" w:rsidRPr="00CC188C" w14:paraId="6AFDA5AD" w14:textId="77777777" w:rsidTr="00502ED2">
        <w:tc>
          <w:tcPr>
            <w:tcW w:w="3085" w:type="dxa"/>
          </w:tcPr>
          <w:p w14:paraId="405D88C0" w14:textId="77777777" w:rsidR="00F4510D" w:rsidRPr="00CC188C" w:rsidRDefault="00F4510D" w:rsidP="00F451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 Chairman:</w:t>
            </w:r>
          </w:p>
        </w:tc>
        <w:tc>
          <w:tcPr>
            <w:tcW w:w="5812" w:type="dxa"/>
          </w:tcPr>
          <w:p w14:paraId="5F54003F" w14:textId="77777777" w:rsidR="00F4510D" w:rsidRPr="00CC188C" w:rsidRDefault="00F4510D" w:rsidP="00F4510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49A4A34" w14:textId="77777777" w:rsidR="00F4510D" w:rsidRPr="00201950" w:rsidRDefault="00F4510D" w:rsidP="00F4510D">
            <w:pPr>
              <w:rPr>
                <w:b/>
                <w:sz w:val="20"/>
                <w:szCs w:val="20"/>
              </w:rPr>
            </w:pPr>
            <w:r w:rsidRPr="00201950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173" w:type="dxa"/>
            <w:gridSpan w:val="2"/>
          </w:tcPr>
          <w:p w14:paraId="1E1D7426" w14:textId="77777777" w:rsidR="00F4510D" w:rsidRPr="00CC188C" w:rsidRDefault="00F4510D" w:rsidP="00F4510D">
            <w:pPr>
              <w:rPr>
                <w:sz w:val="20"/>
                <w:szCs w:val="20"/>
              </w:rPr>
            </w:pPr>
          </w:p>
        </w:tc>
      </w:tr>
    </w:tbl>
    <w:p w14:paraId="1FC9CFD1" w14:textId="30C85B25" w:rsidR="00347241" w:rsidRPr="00347241" w:rsidRDefault="002A4D63" w:rsidP="00347241">
      <w:pPr>
        <w:jc w:val="center"/>
        <w:rPr>
          <w:b/>
          <w:color w:val="00B050"/>
          <w:sz w:val="28"/>
          <w:szCs w:val="28"/>
        </w:rPr>
      </w:pPr>
      <w:r>
        <w:rPr>
          <w:noProof/>
          <w:sz w:val="20"/>
          <w:szCs w:val="20"/>
        </w:rPr>
        <w:pict w14:anchorId="1C36430B">
          <v:shape id="_x0000_s1037" type="#_x0000_t202" style="position:absolute;left:0;text-align:left;margin-left:716.6pt;margin-top:-366.2pt;width:58.4pt;height:27.2pt;z-index:251669504;mso-position-horizontal-relative:text;mso-position-vertical-relative:text;mso-width-relative:margin;mso-height-relative:margin" stroked="f">
            <v:textbox style="mso-next-textbox:#_x0000_s1037">
              <w:txbxContent>
                <w:p w14:paraId="612DF5A9" w14:textId="1FD854B5" w:rsidR="002A4D63" w:rsidRPr="00FD4739" w:rsidRDefault="002A4D63" w:rsidP="002A4D63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30</w:t>
                  </w:r>
                  <w:r w:rsidR="00064F05">
                    <w:rPr>
                      <w:b/>
                      <w:sz w:val="40"/>
                      <w:szCs w:val="40"/>
                    </w:rPr>
                    <w:t>66</w:t>
                  </w:r>
                </w:p>
              </w:txbxContent>
            </v:textbox>
          </v:shape>
        </w:pict>
      </w:r>
    </w:p>
    <w:sectPr w:rsidR="00347241" w:rsidRPr="00347241" w:rsidSect="003472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4425" w14:textId="77777777" w:rsidR="005171C2" w:rsidRDefault="005171C2" w:rsidP="004B2B1A">
      <w:pPr>
        <w:spacing w:after="0" w:line="240" w:lineRule="auto"/>
      </w:pPr>
      <w:r>
        <w:separator/>
      </w:r>
    </w:p>
  </w:endnote>
  <w:endnote w:type="continuationSeparator" w:id="0">
    <w:p w14:paraId="44743ECC" w14:textId="77777777" w:rsidR="005171C2" w:rsidRDefault="005171C2" w:rsidP="004B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582B" w14:textId="77777777" w:rsidR="005171C2" w:rsidRDefault="005171C2" w:rsidP="004B2B1A">
      <w:pPr>
        <w:spacing w:after="0" w:line="240" w:lineRule="auto"/>
      </w:pPr>
      <w:r>
        <w:separator/>
      </w:r>
    </w:p>
  </w:footnote>
  <w:footnote w:type="continuationSeparator" w:id="0">
    <w:p w14:paraId="771BC4FD" w14:textId="77777777" w:rsidR="005171C2" w:rsidRDefault="005171C2" w:rsidP="004B2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57A"/>
    <w:multiLevelType w:val="hybridMultilevel"/>
    <w:tmpl w:val="19E84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0C20"/>
    <w:multiLevelType w:val="hybridMultilevel"/>
    <w:tmpl w:val="BF9E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236"/>
    <w:multiLevelType w:val="hybridMultilevel"/>
    <w:tmpl w:val="EB6296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264F"/>
    <w:multiLevelType w:val="hybridMultilevel"/>
    <w:tmpl w:val="5308C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C7AEC"/>
    <w:multiLevelType w:val="hybridMultilevel"/>
    <w:tmpl w:val="1D022AAC"/>
    <w:lvl w:ilvl="0" w:tplc="09067C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C6CD0"/>
    <w:multiLevelType w:val="hybridMultilevel"/>
    <w:tmpl w:val="7F8EF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56FD1"/>
    <w:multiLevelType w:val="hybridMultilevel"/>
    <w:tmpl w:val="CDC0F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9154A2"/>
    <w:multiLevelType w:val="hybridMultilevel"/>
    <w:tmpl w:val="71AC6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C7CED"/>
    <w:multiLevelType w:val="hybridMultilevel"/>
    <w:tmpl w:val="D806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3668C"/>
    <w:multiLevelType w:val="hybridMultilevel"/>
    <w:tmpl w:val="6AA0E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1537E6"/>
    <w:multiLevelType w:val="hybridMultilevel"/>
    <w:tmpl w:val="6BAE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D4B92"/>
    <w:multiLevelType w:val="hybridMultilevel"/>
    <w:tmpl w:val="587E4F14"/>
    <w:lvl w:ilvl="0" w:tplc="01AEEB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74D25"/>
    <w:multiLevelType w:val="hybridMultilevel"/>
    <w:tmpl w:val="FD22B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8C28CD"/>
    <w:multiLevelType w:val="hybridMultilevel"/>
    <w:tmpl w:val="8FB82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3F7259"/>
    <w:multiLevelType w:val="hybridMultilevel"/>
    <w:tmpl w:val="99807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E5349"/>
    <w:multiLevelType w:val="hybridMultilevel"/>
    <w:tmpl w:val="F8F8E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8B2AA9"/>
    <w:multiLevelType w:val="hybridMultilevel"/>
    <w:tmpl w:val="F3C444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2690"/>
    <w:multiLevelType w:val="hybridMultilevel"/>
    <w:tmpl w:val="4F447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A5368C"/>
    <w:multiLevelType w:val="hybridMultilevel"/>
    <w:tmpl w:val="2E724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0932DF"/>
    <w:multiLevelType w:val="hybridMultilevel"/>
    <w:tmpl w:val="8932EE44"/>
    <w:lvl w:ilvl="0" w:tplc="FB64DC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3299F"/>
    <w:multiLevelType w:val="hybridMultilevel"/>
    <w:tmpl w:val="F2347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CC4009"/>
    <w:multiLevelType w:val="hybridMultilevel"/>
    <w:tmpl w:val="3DB0F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1F2DF3"/>
    <w:multiLevelType w:val="hybridMultilevel"/>
    <w:tmpl w:val="FBDCC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C0574"/>
    <w:multiLevelType w:val="hybridMultilevel"/>
    <w:tmpl w:val="252A0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37107"/>
    <w:multiLevelType w:val="hybridMultilevel"/>
    <w:tmpl w:val="75E0A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9C43AC"/>
    <w:multiLevelType w:val="hybridMultilevel"/>
    <w:tmpl w:val="374A8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60111B"/>
    <w:multiLevelType w:val="hybridMultilevel"/>
    <w:tmpl w:val="0A4413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1191E"/>
    <w:multiLevelType w:val="hybridMultilevel"/>
    <w:tmpl w:val="143CA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26"/>
  </w:num>
  <w:num w:numId="5">
    <w:abstractNumId w:val="27"/>
  </w:num>
  <w:num w:numId="6">
    <w:abstractNumId w:val="18"/>
  </w:num>
  <w:num w:numId="7">
    <w:abstractNumId w:val="13"/>
  </w:num>
  <w:num w:numId="8">
    <w:abstractNumId w:val="6"/>
  </w:num>
  <w:num w:numId="9">
    <w:abstractNumId w:val="8"/>
  </w:num>
  <w:num w:numId="10">
    <w:abstractNumId w:val="10"/>
  </w:num>
  <w:num w:numId="11">
    <w:abstractNumId w:val="22"/>
  </w:num>
  <w:num w:numId="12">
    <w:abstractNumId w:val="14"/>
  </w:num>
  <w:num w:numId="13">
    <w:abstractNumId w:val="9"/>
  </w:num>
  <w:num w:numId="14">
    <w:abstractNumId w:val="15"/>
  </w:num>
  <w:num w:numId="15">
    <w:abstractNumId w:val="19"/>
  </w:num>
  <w:num w:numId="16">
    <w:abstractNumId w:val="20"/>
  </w:num>
  <w:num w:numId="17">
    <w:abstractNumId w:val="21"/>
  </w:num>
  <w:num w:numId="18">
    <w:abstractNumId w:val="17"/>
  </w:num>
  <w:num w:numId="19">
    <w:abstractNumId w:val="12"/>
  </w:num>
  <w:num w:numId="20">
    <w:abstractNumId w:val="25"/>
  </w:num>
  <w:num w:numId="21">
    <w:abstractNumId w:val="3"/>
  </w:num>
  <w:num w:numId="22">
    <w:abstractNumId w:val="24"/>
  </w:num>
  <w:num w:numId="23">
    <w:abstractNumId w:val="0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241"/>
    <w:rsid w:val="0001472C"/>
    <w:rsid w:val="000317D3"/>
    <w:rsid w:val="00040CAD"/>
    <w:rsid w:val="00041ADD"/>
    <w:rsid w:val="00041E06"/>
    <w:rsid w:val="0005075D"/>
    <w:rsid w:val="00051676"/>
    <w:rsid w:val="00057343"/>
    <w:rsid w:val="00060436"/>
    <w:rsid w:val="00064F05"/>
    <w:rsid w:val="000660A2"/>
    <w:rsid w:val="00070F18"/>
    <w:rsid w:val="00073896"/>
    <w:rsid w:val="00077BD3"/>
    <w:rsid w:val="0009049F"/>
    <w:rsid w:val="000A5DA2"/>
    <w:rsid w:val="000B0BC6"/>
    <w:rsid w:val="000B2495"/>
    <w:rsid w:val="000C1C6C"/>
    <w:rsid w:val="000C7D7A"/>
    <w:rsid w:val="000D1214"/>
    <w:rsid w:val="000D6D39"/>
    <w:rsid w:val="000E3026"/>
    <w:rsid w:val="000F431B"/>
    <w:rsid w:val="00105C47"/>
    <w:rsid w:val="0011480D"/>
    <w:rsid w:val="00130782"/>
    <w:rsid w:val="00130F9F"/>
    <w:rsid w:val="001324C4"/>
    <w:rsid w:val="00134E4A"/>
    <w:rsid w:val="00136B69"/>
    <w:rsid w:val="001446FF"/>
    <w:rsid w:val="00144BBB"/>
    <w:rsid w:val="0014731C"/>
    <w:rsid w:val="0015358B"/>
    <w:rsid w:val="00162834"/>
    <w:rsid w:val="001643D8"/>
    <w:rsid w:val="00165A4A"/>
    <w:rsid w:val="00170A93"/>
    <w:rsid w:val="0017535E"/>
    <w:rsid w:val="00177193"/>
    <w:rsid w:val="00181A4F"/>
    <w:rsid w:val="00181FA4"/>
    <w:rsid w:val="00184BA8"/>
    <w:rsid w:val="00186164"/>
    <w:rsid w:val="001A10B9"/>
    <w:rsid w:val="001A375B"/>
    <w:rsid w:val="001A7277"/>
    <w:rsid w:val="001B1563"/>
    <w:rsid w:val="001B4C5F"/>
    <w:rsid w:val="001B60D3"/>
    <w:rsid w:val="001C11D1"/>
    <w:rsid w:val="001C53BA"/>
    <w:rsid w:val="001C7C21"/>
    <w:rsid w:val="001C7E84"/>
    <w:rsid w:val="001D21CC"/>
    <w:rsid w:val="001E21FD"/>
    <w:rsid w:val="001E2D4D"/>
    <w:rsid w:val="001F40B2"/>
    <w:rsid w:val="001F7A65"/>
    <w:rsid w:val="00200661"/>
    <w:rsid w:val="00201631"/>
    <w:rsid w:val="00201950"/>
    <w:rsid w:val="0020260A"/>
    <w:rsid w:val="00210322"/>
    <w:rsid w:val="002502A6"/>
    <w:rsid w:val="00263FA8"/>
    <w:rsid w:val="002659AD"/>
    <w:rsid w:val="002672E5"/>
    <w:rsid w:val="00273B41"/>
    <w:rsid w:val="00274295"/>
    <w:rsid w:val="0027464F"/>
    <w:rsid w:val="0027486F"/>
    <w:rsid w:val="00275C5A"/>
    <w:rsid w:val="00283B07"/>
    <w:rsid w:val="002840E1"/>
    <w:rsid w:val="00291DB7"/>
    <w:rsid w:val="00292B69"/>
    <w:rsid w:val="0029613F"/>
    <w:rsid w:val="002A4D63"/>
    <w:rsid w:val="002A6BBB"/>
    <w:rsid w:val="002B3FDE"/>
    <w:rsid w:val="002C3D8E"/>
    <w:rsid w:val="002C4B3D"/>
    <w:rsid w:val="002D12F1"/>
    <w:rsid w:val="002D7059"/>
    <w:rsid w:val="002F51FD"/>
    <w:rsid w:val="00300EAA"/>
    <w:rsid w:val="00306CED"/>
    <w:rsid w:val="0030746A"/>
    <w:rsid w:val="00311223"/>
    <w:rsid w:val="00314DD5"/>
    <w:rsid w:val="00316D24"/>
    <w:rsid w:val="00320278"/>
    <w:rsid w:val="00330133"/>
    <w:rsid w:val="00332943"/>
    <w:rsid w:val="0033459E"/>
    <w:rsid w:val="00334660"/>
    <w:rsid w:val="00336EF1"/>
    <w:rsid w:val="00346190"/>
    <w:rsid w:val="00346B6A"/>
    <w:rsid w:val="00346D4D"/>
    <w:rsid w:val="00347241"/>
    <w:rsid w:val="003474FC"/>
    <w:rsid w:val="00352E15"/>
    <w:rsid w:val="00354AFF"/>
    <w:rsid w:val="00363ABE"/>
    <w:rsid w:val="003675DC"/>
    <w:rsid w:val="00373CC3"/>
    <w:rsid w:val="0037618A"/>
    <w:rsid w:val="00377076"/>
    <w:rsid w:val="00392007"/>
    <w:rsid w:val="003976DA"/>
    <w:rsid w:val="0039773A"/>
    <w:rsid w:val="003A1137"/>
    <w:rsid w:val="003A5BF4"/>
    <w:rsid w:val="003B127D"/>
    <w:rsid w:val="003C0AF9"/>
    <w:rsid w:val="003C50BC"/>
    <w:rsid w:val="003D7893"/>
    <w:rsid w:val="003E0342"/>
    <w:rsid w:val="003E2BB9"/>
    <w:rsid w:val="003E6289"/>
    <w:rsid w:val="003F1507"/>
    <w:rsid w:val="003F1ECC"/>
    <w:rsid w:val="00400A39"/>
    <w:rsid w:val="00401154"/>
    <w:rsid w:val="0040187C"/>
    <w:rsid w:val="00410C84"/>
    <w:rsid w:val="00410D6A"/>
    <w:rsid w:val="004129A3"/>
    <w:rsid w:val="004251C0"/>
    <w:rsid w:val="004257F2"/>
    <w:rsid w:val="00426A80"/>
    <w:rsid w:val="0044207A"/>
    <w:rsid w:val="00446A96"/>
    <w:rsid w:val="00450304"/>
    <w:rsid w:val="00451370"/>
    <w:rsid w:val="004544DD"/>
    <w:rsid w:val="00456CAB"/>
    <w:rsid w:val="00460557"/>
    <w:rsid w:val="00466AD3"/>
    <w:rsid w:val="00467651"/>
    <w:rsid w:val="00470273"/>
    <w:rsid w:val="004702EA"/>
    <w:rsid w:val="00475D63"/>
    <w:rsid w:val="00481573"/>
    <w:rsid w:val="004834D1"/>
    <w:rsid w:val="00492554"/>
    <w:rsid w:val="00493FE1"/>
    <w:rsid w:val="00496EE1"/>
    <w:rsid w:val="004A1119"/>
    <w:rsid w:val="004A16DA"/>
    <w:rsid w:val="004A4195"/>
    <w:rsid w:val="004B2A79"/>
    <w:rsid w:val="004B2B1A"/>
    <w:rsid w:val="004B45BE"/>
    <w:rsid w:val="004C2955"/>
    <w:rsid w:val="004C78FA"/>
    <w:rsid w:val="004D4591"/>
    <w:rsid w:val="004D62B6"/>
    <w:rsid w:val="004D72CC"/>
    <w:rsid w:val="004E40EE"/>
    <w:rsid w:val="004E7CA6"/>
    <w:rsid w:val="004F06FC"/>
    <w:rsid w:val="004F155D"/>
    <w:rsid w:val="004F22BC"/>
    <w:rsid w:val="004F27BB"/>
    <w:rsid w:val="004F7C7C"/>
    <w:rsid w:val="005171C2"/>
    <w:rsid w:val="00517CC9"/>
    <w:rsid w:val="00520375"/>
    <w:rsid w:val="005239DF"/>
    <w:rsid w:val="00527401"/>
    <w:rsid w:val="00531C42"/>
    <w:rsid w:val="0053616A"/>
    <w:rsid w:val="00537C46"/>
    <w:rsid w:val="00540241"/>
    <w:rsid w:val="00543FEF"/>
    <w:rsid w:val="0054692A"/>
    <w:rsid w:val="00554797"/>
    <w:rsid w:val="00560C3E"/>
    <w:rsid w:val="00561712"/>
    <w:rsid w:val="0056236E"/>
    <w:rsid w:val="005645BC"/>
    <w:rsid w:val="0057046C"/>
    <w:rsid w:val="00570DDE"/>
    <w:rsid w:val="0057297A"/>
    <w:rsid w:val="00574BDA"/>
    <w:rsid w:val="005817D9"/>
    <w:rsid w:val="00583F03"/>
    <w:rsid w:val="005871FD"/>
    <w:rsid w:val="00594C44"/>
    <w:rsid w:val="00596F22"/>
    <w:rsid w:val="00597752"/>
    <w:rsid w:val="005A1B95"/>
    <w:rsid w:val="005D3BF0"/>
    <w:rsid w:val="005F61A8"/>
    <w:rsid w:val="006029F9"/>
    <w:rsid w:val="006039B3"/>
    <w:rsid w:val="00605F3B"/>
    <w:rsid w:val="00612851"/>
    <w:rsid w:val="0061464A"/>
    <w:rsid w:val="006210FF"/>
    <w:rsid w:val="006241B1"/>
    <w:rsid w:val="006277C5"/>
    <w:rsid w:val="006305A6"/>
    <w:rsid w:val="00636A31"/>
    <w:rsid w:val="00640BED"/>
    <w:rsid w:val="00645339"/>
    <w:rsid w:val="0065047C"/>
    <w:rsid w:val="006647C4"/>
    <w:rsid w:val="00676FF7"/>
    <w:rsid w:val="00680B88"/>
    <w:rsid w:val="0068632A"/>
    <w:rsid w:val="006A33C1"/>
    <w:rsid w:val="006B2A23"/>
    <w:rsid w:val="006B5189"/>
    <w:rsid w:val="006D048A"/>
    <w:rsid w:val="006D102D"/>
    <w:rsid w:val="006E2722"/>
    <w:rsid w:val="006E70CE"/>
    <w:rsid w:val="006F0DA3"/>
    <w:rsid w:val="006F68AB"/>
    <w:rsid w:val="00702F15"/>
    <w:rsid w:val="00711E46"/>
    <w:rsid w:val="00712F88"/>
    <w:rsid w:val="00715F28"/>
    <w:rsid w:val="0072522A"/>
    <w:rsid w:val="00725585"/>
    <w:rsid w:val="0072575A"/>
    <w:rsid w:val="00733B86"/>
    <w:rsid w:val="007457B4"/>
    <w:rsid w:val="00747AED"/>
    <w:rsid w:val="00752F71"/>
    <w:rsid w:val="0075594F"/>
    <w:rsid w:val="00766C16"/>
    <w:rsid w:val="00773727"/>
    <w:rsid w:val="007802DA"/>
    <w:rsid w:val="0078079A"/>
    <w:rsid w:val="00782323"/>
    <w:rsid w:val="00787A06"/>
    <w:rsid w:val="007905CE"/>
    <w:rsid w:val="007949AD"/>
    <w:rsid w:val="00796A22"/>
    <w:rsid w:val="007A54D9"/>
    <w:rsid w:val="007A5B01"/>
    <w:rsid w:val="007A6747"/>
    <w:rsid w:val="007B540D"/>
    <w:rsid w:val="00803729"/>
    <w:rsid w:val="008200D9"/>
    <w:rsid w:val="00820771"/>
    <w:rsid w:val="00823690"/>
    <w:rsid w:val="00832BB2"/>
    <w:rsid w:val="008359A1"/>
    <w:rsid w:val="00845294"/>
    <w:rsid w:val="008500E7"/>
    <w:rsid w:val="0085406B"/>
    <w:rsid w:val="00866700"/>
    <w:rsid w:val="0087326B"/>
    <w:rsid w:val="00874DFE"/>
    <w:rsid w:val="00885FE8"/>
    <w:rsid w:val="0089516F"/>
    <w:rsid w:val="008C3B1D"/>
    <w:rsid w:val="008D5441"/>
    <w:rsid w:val="008D71A3"/>
    <w:rsid w:val="008E12CF"/>
    <w:rsid w:val="008F15CD"/>
    <w:rsid w:val="008F3749"/>
    <w:rsid w:val="008F3F3A"/>
    <w:rsid w:val="008F52D2"/>
    <w:rsid w:val="008F7AA7"/>
    <w:rsid w:val="009100F4"/>
    <w:rsid w:val="00922DAF"/>
    <w:rsid w:val="0094111B"/>
    <w:rsid w:val="009535A3"/>
    <w:rsid w:val="00953B3C"/>
    <w:rsid w:val="00956E80"/>
    <w:rsid w:val="00957AA6"/>
    <w:rsid w:val="00970F33"/>
    <w:rsid w:val="00974152"/>
    <w:rsid w:val="00974B41"/>
    <w:rsid w:val="00980220"/>
    <w:rsid w:val="00987E84"/>
    <w:rsid w:val="009967FB"/>
    <w:rsid w:val="0099765B"/>
    <w:rsid w:val="009A24E1"/>
    <w:rsid w:val="009A59BC"/>
    <w:rsid w:val="009A61F5"/>
    <w:rsid w:val="009A67EF"/>
    <w:rsid w:val="009B1FFA"/>
    <w:rsid w:val="009B788A"/>
    <w:rsid w:val="009C73CB"/>
    <w:rsid w:val="009D03DA"/>
    <w:rsid w:val="009D1948"/>
    <w:rsid w:val="009D6565"/>
    <w:rsid w:val="009D7376"/>
    <w:rsid w:val="009D76A2"/>
    <w:rsid w:val="009E22FD"/>
    <w:rsid w:val="009E61BE"/>
    <w:rsid w:val="009F7CAC"/>
    <w:rsid w:val="00A0033F"/>
    <w:rsid w:val="00A0186B"/>
    <w:rsid w:val="00A12F94"/>
    <w:rsid w:val="00A17DE5"/>
    <w:rsid w:val="00A372C8"/>
    <w:rsid w:val="00A37A7F"/>
    <w:rsid w:val="00A409E4"/>
    <w:rsid w:val="00A46807"/>
    <w:rsid w:val="00A6155A"/>
    <w:rsid w:val="00A71926"/>
    <w:rsid w:val="00A73446"/>
    <w:rsid w:val="00A74D2D"/>
    <w:rsid w:val="00A83FF5"/>
    <w:rsid w:val="00A91E8C"/>
    <w:rsid w:val="00AB1588"/>
    <w:rsid w:val="00AB4A4F"/>
    <w:rsid w:val="00AB64EE"/>
    <w:rsid w:val="00AC75D7"/>
    <w:rsid w:val="00AD42B8"/>
    <w:rsid w:val="00AD653F"/>
    <w:rsid w:val="00AD7772"/>
    <w:rsid w:val="00AF0B75"/>
    <w:rsid w:val="00AF2F13"/>
    <w:rsid w:val="00B00662"/>
    <w:rsid w:val="00B12ADB"/>
    <w:rsid w:val="00B533A4"/>
    <w:rsid w:val="00B658D8"/>
    <w:rsid w:val="00B735F0"/>
    <w:rsid w:val="00B7487C"/>
    <w:rsid w:val="00B75DD8"/>
    <w:rsid w:val="00B8265C"/>
    <w:rsid w:val="00BA1FC8"/>
    <w:rsid w:val="00BA29D0"/>
    <w:rsid w:val="00BA30A9"/>
    <w:rsid w:val="00BB1655"/>
    <w:rsid w:val="00BC7ABA"/>
    <w:rsid w:val="00BD2760"/>
    <w:rsid w:val="00BF46CD"/>
    <w:rsid w:val="00BF703F"/>
    <w:rsid w:val="00C06525"/>
    <w:rsid w:val="00C21362"/>
    <w:rsid w:val="00C316E1"/>
    <w:rsid w:val="00C34F2E"/>
    <w:rsid w:val="00C3610A"/>
    <w:rsid w:val="00C54183"/>
    <w:rsid w:val="00C5508D"/>
    <w:rsid w:val="00C558BA"/>
    <w:rsid w:val="00C57FC4"/>
    <w:rsid w:val="00C650CE"/>
    <w:rsid w:val="00C758ED"/>
    <w:rsid w:val="00C811E7"/>
    <w:rsid w:val="00C92564"/>
    <w:rsid w:val="00C9483E"/>
    <w:rsid w:val="00CA0ED1"/>
    <w:rsid w:val="00CA59E2"/>
    <w:rsid w:val="00CB08F8"/>
    <w:rsid w:val="00CB4449"/>
    <w:rsid w:val="00CC188C"/>
    <w:rsid w:val="00CC35CD"/>
    <w:rsid w:val="00CD63BE"/>
    <w:rsid w:val="00CD6916"/>
    <w:rsid w:val="00CE179B"/>
    <w:rsid w:val="00CE3F3F"/>
    <w:rsid w:val="00D03257"/>
    <w:rsid w:val="00D1492A"/>
    <w:rsid w:val="00D2055E"/>
    <w:rsid w:val="00D26851"/>
    <w:rsid w:val="00D403C5"/>
    <w:rsid w:val="00D44179"/>
    <w:rsid w:val="00D510B0"/>
    <w:rsid w:val="00D6031C"/>
    <w:rsid w:val="00D60F08"/>
    <w:rsid w:val="00D65355"/>
    <w:rsid w:val="00D67099"/>
    <w:rsid w:val="00D86DAE"/>
    <w:rsid w:val="00DA10CD"/>
    <w:rsid w:val="00DA219D"/>
    <w:rsid w:val="00DC3E8B"/>
    <w:rsid w:val="00DC51E6"/>
    <w:rsid w:val="00DC7ECD"/>
    <w:rsid w:val="00DD5A20"/>
    <w:rsid w:val="00E063D7"/>
    <w:rsid w:val="00E17F81"/>
    <w:rsid w:val="00E22AB1"/>
    <w:rsid w:val="00E3398E"/>
    <w:rsid w:val="00E349D3"/>
    <w:rsid w:val="00E4429F"/>
    <w:rsid w:val="00E51CB6"/>
    <w:rsid w:val="00E54B20"/>
    <w:rsid w:val="00E570F0"/>
    <w:rsid w:val="00E57856"/>
    <w:rsid w:val="00E6319A"/>
    <w:rsid w:val="00E66037"/>
    <w:rsid w:val="00E87EB2"/>
    <w:rsid w:val="00E940D1"/>
    <w:rsid w:val="00EA743D"/>
    <w:rsid w:val="00EB0729"/>
    <w:rsid w:val="00EB0795"/>
    <w:rsid w:val="00EB0ADC"/>
    <w:rsid w:val="00EC3CCC"/>
    <w:rsid w:val="00ED75C2"/>
    <w:rsid w:val="00EE6064"/>
    <w:rsid w:val="00EF2704"/>
    <w:rsid w:val="00EF4FCB"/>
    <w:rsid w:val="00EF629E"/>
    <w:rsid w:val="00F03234"/>
    <w:rsid w:val="00F10F5E"/>
    <w:rsid w:val="00F13607"/>
    <w:rsid w:val="00F24117"/>
    <w:rsid w:val="00F32D7F"/>
    <w:rsid w:val="00F42857"/>
    <w:rsid w:val="00F4510D"/>
    <w:rsid w:val="00F45C1E"/>
    <w:rsid w:val="00F53E7D"/>
    <w:rsid w:val="00F54988"/>
    <w:rsid w:val="00F553BC"/>
    <w:rsid w:val="00F60591"/>
    <w:rsid w:val="00F706F8"/>
    <w:rsid w:val="00F709BD"/>
    <w:rsid w:val="00F73898"/>
    <w:rsid w:val="00F82211"/>
    <w:rsid w:val="00F822BB"/>
    <w:rsid w:val="00F92F81"/>
    <w:rsid w:val="00F956A0"/>
    <w:rsid w:val="00F95A83"/>
    <w:rsid w:val="00F97E3C"/>
    <w:rsid w:val="00FA2404"/>
    <w:rsid w:val="00FA3061"/>
    <w:rsid w:val="00FA7522"/>
    <w:rsid w:val="00FB04D4"/>
    <w:rsid w:val="00FB667E"/>
    <w:rsid w:val="00FB753C"/>
    <w:rsid w:val="00FC0803"/>
    <w:rsid w:val="00FC688F"/>
    <w:rsid w:val="00FD4739"/>
    <w:rsid w:val="00FD7998"/>
    <w:rsid w:val="00FE22B1"/>
    <w:rsid w:val="00FE53BF"/>
    <w:rsid w:val="00FF2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ADCB2D"/>
  <w15:docId w15:val="{1D967F50-E193-455C-8181-55BF5BDB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C18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1A"/>
  </w:style>
  <w:style w:type="paragraph" w:styleId="Footer">
    <w:name w:val="footer"/>
    <w:basedOn w:val="Normal"/>
    <w:link w:val="FooterChar"/>
    <w:uiPriority w:val="99"/>
    <w:unhideWhenUsed/>
    <w:rsid w:val="004B2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1A"/>
  </w:style>
  <w:style w:type="paragraph" w:styleId="BalloonText">
    <w:name w:val="Balloon Text"/>
    <w:basedOn w:val="Normal"/>
    <w:link w:val="BalloonTextChar"/>
    <w:uiPriority w:val="99"/>
    <w:semiHidden/>
    <w:unhideWhenUsed/>
    <w:rsid w:val="004B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6ECFE-196F-4C7E-BA49-B3779F6A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nisandchris</dc:creator>
  <cp:lastModifiedBy>Clerk Pennington</cp:lastModifiedBy>
  <cp:revision>313</cp:revision>
  <dcterms:created xsi:type="dcterms:W3CDTF">2021-03-09T10:19:00Z</dcterms:created>
  <dcterms:modified xsi:type="dcterms:W3CDTF">2021-04-27T14:37:00Z</dcterms:modified>
</cp:coreProperties>
</file>